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C" w:rsidRPr="00627FCD" w:rsidRDefault="00084ADC" w:rsidP="00084ADC">
      <w:pPr>
        <w:autoSpaceDE w:val="0"/>
        <w:autoSpaceDN w:val="0"/>
        <w:adjustRightInd w:val="0"/>
        <w:jc w:val="center"/>
        <w:rPr>
          <w:b/>
        </w:rPr>
      </w:pPr>
      <w:r w:rsidRPr="00627FCD">
        <w:rPr>
          <w:b/>
        </w:rPr>
        <w:t xml:space="preserve">Казахский национальный университет им. </w:t>
      </w:r>
      <w:proofErr w:type="spellStart"/>
      <w:r w:rsidRPr="00627FCD">
        <w:rPr>
          <w:b/>
        </w:rPr>
        <w:t>аль-Фараби</w:t>
      </w:r>
      <w:proofErr w:type="spellEnd"/>
    </w:p>
    <w:p w:rsidR="00084ADC" w:rsidRPr="00627FCD" w:rsidRDefault="00084ADC" w:rsidP="00084ADC">
      <w:pPr>
        <w:jc w:val="center"/>
        <w:rPr>
          <w:b/>
          <w:lang w:val="kk-KZ" w:eastAsia="ar-SA"/>
        </w:rPr>
      </w:pPr>
      <w:r w:rsidRPr="00627FCD">
        <w:rPr>
          <w:b/>
          <w:lang w:val="kk-KZ" w:eastAsia="ar-SA"/>
        </w:rPr>
        <w:t xml:space="preserve">Юридический факультет </w:t>
      </w:r>
    </w:p>
    <w:p w:rsidR="00084ADC" w:rsidRPr="00627FCD" w:rsidRDefault="00084ADC" w:rsidP="00084ADC">
      <w:pPr>
        <w:jc w:val="center"/>
        <w:rPr>
          <w:b/>
          <w:lang w:eastAsia="ar-SA"/>
        </w:rPr>
      </w:pPr>
      <w:r w:rsidRPr="00627FCD">
        <w:rPr>
          <w:b/>
          <w:lang w:eastAsia="ar-SA"/>
        </w:rPr>
        <w:t xml:space="preserve">Образовательная программа: </w:t>
      </w:r>
    </w:p>
    <w:p w:rsidR="00084ADC" w:rsidRPr="00627FCD" w:rsidRDefault="00084ADC" w:rsidP="00084ADC">
      <w:pPr>
        <w:autoSpaceDE w:val="0"/>
        <w:autoSpaceDN w:val="0"/>
        <w:adjustRightInd w:val="0"/>
        <w:jc w:val="center"/>
        <w:rPr>
          <w:b/>
          <w:lang w:val="kk-KZ"/>
        </w:rPr>
      </w:pPr>
      <w:r w:rsidRPr="00627FCD">
        <w:rPr>
          <w:b/>
          <w:lang w:val="kk-KZ"/>
        </w:rPr>
        <w:t>6B12301 – «Правоохранительная деятельность», 6В04205 – «Юриспруденция»,</w:t>
      </w:r>
    </w:p>
    <w:p w:rsidR="00084ADC" w:rsidRPr="00627FCD" w:rsidRDefault="00084ADC" w:rsidP="00084ADC">
      <w:pPr>
        <w:autoSpaceDE w:val="0"/>
        <w:autoSpaceDN w:val="0"/>
        <w:adjustRightInd w:val="0"/>
        <w:jc w:val="center"/>
        <w:rPr>
          <w:b/>
          <w:lang w:val="kk-KZ"/>
        </w:rPr>
      </w:pPr>
      <w:r w:rsidRPr="00627FCD">
        <w:rPr>
          <w:b/>
          <w:lang w:val="kk-KZ"/>
        </w:rPr>
        <w:t xml:space="preserve">6В04203 – «Таможенное дело»  </w:t>
      </w:r>
    </w:p>
    <w:p w:rsidR="00084ADC" w:rsidRPr="00627FCD" w:rsidRDefault="00084ADC" w:rsidP="00084ADC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627FCD">
        <w:rPr>
          <w:b/>
        </w:rPr>
        <w:t>Силлабус</w:t>
      </w:r>
      <w:proofErr w:type="spellEnd"/>
    </w:p>
    <w:p w:rsidR="00084ADC" w:rsidRPr="00627FCD" w:rsidRDefault="00084ADC" w:rsidP="00084ADC">
      <w:pPr>
        <w:jc w:val="center"/>
        <w:rPr>
          <w:b/>
        </w:rPr>
      </w:pPr>
      <w:r w:rsidRPr="00627FCD">
        <w:rPr>
          <w:b/>
        </w:rPr>
        <w:t xml:space="preserve">Осенний семестр 2020-2021 </w:t>
      </w:r>
      <w:proofErr w:type="spellStart"/>
      <w:r w:rsidRPr="00627FCD">
        <w:rPr>
          <w:b/>
        </w:rPr>
        <w:t>уч</w:t>
      </w:r>
      <w:proofErr w:type="spellEnd"/>
      <w:r w:rsidRPr="00627FCD">
        <w:rPr>
          <w:b/>
        </w:rPr>
        <w:t>. год</w:t>
      </w:r>
    </w:p>
    <w:p w:rsidR="00084ADC" w:rsidRPr="00627FCD" w:rsidRDefault="00084ADC" w:rsidP="001D63FA">
      <w:pPr>
        <w:rPr>
          <w:b/>
          <w:sz w:val="22"/>
          <w:szCs w:val="22"/>
          <w:lang w:val="kk-KZ"/>
        </w:rPr>
      </w:pPr>
    </w:p>
    <w:tbl>
      <w:tblPr>
        <w:tblW w:w="1016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78"/>
        <w:gridCol w:w="1741"/>
        <w:gridCol w:w="709"/>
        <w:gridCol w:w="783"/>
        <w:gridCol w:w="167"/>
        <w:gridCol w:w="589"/>
        <w:gridCol w:w="378"/>
        <w:gridCol w:w="923"/>
        <w:gridCol w:w="523"/>
        <w:gridCol w:w="876"/>
        <w:gridCol w:w="1390"/>
        <w:gridCol w:w="9"/>
      </w:tblGrid>
      <w:tr w:rsidR="001D63FA" w:rsidRPr="00627FCD" w:rsidTr="008A4F60">
        <w:trPr>
          <w:trHeight w:val="265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Код дисциплины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Тип</w:t>
            </w: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 w:rsidP="00084A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</w:rPr>
              <w:t>Кол-во часов в неделю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Количество кредитов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СРСП</w:t>
            </w:r>
          </w:p>
        </w:tc>
      </w:tr>
      <w:tr w:rsidR="001D63FA" w:rsidRPr="00627FCD" w:rsidTr="008A4F60">
        <w:trPr>
          <w:trHeight w:val="265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 w:rsidP="001D63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 w:rsidP="001D63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 w:rsidP="001D63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627FCD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627FCD">
              <w:rPr>
                <w:b/>
                <w:sz w:val="22"/>
                <w:szCs w:val="22"/>
              </w:rPr>
              <w:t>еминар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13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 w:rsidP="001D63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 w:rsidP="001D63FA">
            <w:pPr>
              <w:jc w:val="center"/>
              <w:rPr>
                <w:b/>
                <w:lang w:val="kk-KZ"/>
              </w:rPr>
            </w:pPr>
          </w:p>
        </w:tc>
      </w:tr>
      <w:tr w:rsidR="001D63FA" w:rsidRPr="00627FCD" w:rsidTr="008A4F60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bCs/>
                <w:sz w:val="22"/>
                <w:szCs w:val="22"/>
                <w:lang w:val="en-US"/>
              </w:rPr>
              <w:t>POPK</w:t>
            </w:r>
            <w:r w:rsidRPr="00627FCD">
              <w:rPr>
                <w:bCs/>
                <w:sz w:val="22"/>
                <w:szCs w:val="22"/>
                <w:lang w:val="kk-KZ"/>
              </w:rPr>
              <w:t>2106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Правовые основы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1D63F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627FCD">
              <w:rPr>
                <w:sz w:val="22"/>
                <w:szCs w:val="22"/>
                <w:lang w:val="kk-KZ"/>
              </w:rPr>
              <w:t>М</w:t>
            </w:r>
            <w:r w:rsidRPr="00627FCD">
              <w:rPr>
                <w:sz w:val="22"/>
                <w:szCs w:val="22"/>
              </w:rPr>
              <w:t>К</w:t>
            </w:r>
          </w:p>
          <w:p w:rsidR="001D63FA" w:rsidRPr="00627FCD" w:rsidRDefault="001D63F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r w:rsidRPr="00627FCD">
              <w:rPr>
                <w:sz w:val="22"/>
                <w:szCs w:val="22"/>
                <w:lang w:val="kk-KZ"/>
              </w:rPr>
              <w:t>КП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D555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754BCB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B0339A" w:rsidP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7</w:t>
            </w:r>
          </w:p>
        </w:tc>
      </w:tr>
      <w:tr w:rsidR="001D63FA" w:rsidRPr="00627FCD" w:rsidTr="008A4F60">
        <w:tc>
          <w:tcPr>
            <w:tcW w:w="10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>
            <w:pPr>
              <w:tabs>
                <w:tab w:val="left" w:pos="3855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</w:rPr>
              <w:t>Академическая информация о курсе</w:t>
            </w:r>
          </w:p>
        </w:tc>
      </w:tr>
      <w:tr w:rsidR="001D63FA" w:rsidRPr="00627FCD" w:rsidTr="008A4F60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 w:rsidP="003D1BEA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Вид обучения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 w:rsidP="003D1B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627FCD">
              <w:rPr>
                <w:b/>
              </w:rPr>
              <w:t>Тип/характер курса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 w:rsidP="003D1B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Виды лекционных занятий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 w:rsidP="003D1B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627FCD">
              <w:rPr>
                <w:b/>
                <w:sz w:val="22"/>
                <w:szCs w:val="22"/>
              </w:rPr>
              <w:t>Виды семинарских занятий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 w:rsidP="003D1B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Количество СРС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 w:rsidP="003D1B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Форма итогового контроля</w:t>
            </w:r>
          </w:p>
        </w:tc>
      </w:tr>
      <w:tr w:rsidR="001D63FA" w:rsidRPr="00627FCD" w:rsidTr="009A108D">
        <w:trPr>
          <w:trHeight w:val="111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A" w:rsidRPr="00627FCD" w:rsidRDefault="00D450DB" w:rsidP="00D450D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27FCD">
              <w:rPr>
                <w:sz w:val="22"/>
                <w:szCs w:val="22"/>
              </w:rPr>
              <w:t>онлайн</w:t>
            </w:r>
            <w:proofErr w:type="spellEnd"/>
          </w:p>
          <w:p w:rsidR="001D63FA" w:rsidRPr="00627FCD" w:rsidRDefault="001D63FA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D450DB" w:rsidP="009A108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т</w:t>
            </w:r>
            <w:r w:rsidR="009A108D" w:rsidRPr="00627FCD">
              <w:rPr>
                <w:sz w:val="22"/>
                <w:szCs w:val="22"/>
              </w:rPr>
              <w:t>еоретический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проблемные, аналитические лекции</w:t>
            </w:r>
            <w:r w:rsidR="001D63FA" w:rsidRPr="00627FCD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36"/>
              </w:rPr>
              <w:t>опрос, решение практических задач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3D62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88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t xml:space="preserve">Тест в СДО </w:t>
            </w:r>
            <w:proofErr w:type="spellStart"/>
            <w:r w:rsidRPr="00627FCD">
              <w:t>Moodle</w:t>
            </w:r>
            <w:proofErr w:type="spellEnd"/>
            <w:r w:rsidRPr="00627FCD">
              <w:t>/ Кейс</w:t>
            </w:r>
          </w:p>
        </w:tc>
      </w:tr>
      <w:tr w:rsidR="001D63FA" w:rsidRPr="00627FCD" w:rsidTr="008A4F60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 w:rsidP="007473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Лектор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9A108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627FCD">
              <w:rPr>
                <w:sz w:val="22"/>
                <w:szCs w:val="22"/>
                <w:lang w:val="kk-KZ"/>
              </w:rPr>
              <w:t>Бекишев Асхат Кенжебекович,</w:t>
            </w:r>
            <w:r w:rsidR="009A108D" w:rsidRPr="00627FCD">
              <w:rPr>
                <w:sz w:val="22"/>
                <w:szCs w:val="22"/>
                <w:lang w:val="kk-KZ"/>
              </w:rPr>
              <w:t xml:space="preserve"> старший преподаватель, доктор </w:t>
            </w:r>
            <w:r w:rsidR="009A108D" w:rsidRPr="00627FCD">
              <w:rPr>
                <w:sz w:val="22"/>
                <w:szCs w:val="22"/>
                <w:lang w:val="en-US"/>
              </w:rPr>
              <w:t>PhD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DC" w:rsidRPr="00627FCD" w:rsidRDefault="00084ADC" w:rsidP="007473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proofErr w:type="gramStart"/>
            <w:r w:rsidRPr="00627FCD">
              <w:rPr>
                <w:b/>
                <w:sz w:val="22"/>
                <w:szCs w:val="22"/>
              </w:rPr>
              <w:t>Офис-часы</w:t>
            </w:r>
            <w:proofErr w:type="gramEnd"/>
          </w:p>
          <w:p w:rsidR="001D63FA" w:rsidRPr="00627FCD" w:rsidRDefault="00084ADC" w:rsidP="007473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Вторник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 xml:space="preserve"> 10.00-13.00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084ADC" w:rsidP="007473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по расписанию</w:t>
            </w:r>
          </w:p>
        </w:tc>
      </w:tr>
      <w:tr w:rsidR="001D63FA" w:rsidRPr="00627FCD" w:rsidTr="008A4F60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084A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627FCD">
              <w:rPr>
                <w:b/>
                <w:sz w:val="22"/>
                <w:szCs w:val="22"/>
                <w:lang w:val="en-US"/>
              </w:rPr>
              <w:t>e</w:t>
            </w:r>
            <w:r w:rsidRPr="00627FCD">
              <w:rPr>
                <w:b/>
                <w:sz w:val="22"/>
                <w:szCs w:val="22"/>
              </w:rPr>
              <w:t>-</w:t>
            </w:r>
            <w:r w:rsidRPr="00627FCD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D555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askhatello</w:t>
            </w:r>
            <w:proofErr w:type="spellEnd"/>
            <w:r w:rsidR="001D63FA" w:rsidRPr="00627FCD">
              <w:rPr>
                <w:sz w:val="22"/>
                <w:szCs w:val="22"/>
              </w:rPr>
              <w:t>@</w:t>
            </w:r>
            <w:r w:rsidR="001D63FA" w:rsidRPr="00627FCD">
              <w:rPr>
                <w:sz w:val="22"/>
                <w:szCs w:val="22"/>
                <w:lang w:val="en-US"/>
              </w:rPr>
              <w:t>mail</w:t>
            </w:r>
            <w:r w:rsidR="001D63FA" w:rsidRPr="00627FCD">
              <w:rPr>
                <w:sz w:val="22"/>
                <w:szCs w:val="22"/>
              </w:rPr>
              <w:t>.</w:t>
            </w:r>
            <w:proofErr w:type="spellStart"/>
            <w:r w:rsidR="001D63FA" w:rsidRPr="00627FC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4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>
            <w:pPr>
              <w:rPr>
                <w:b/>
                <w:lang w:val="kk-KZ"/>
              </w:rPr>
            </w:pPr>
          </w:p>
        </w:tc>
        <w:tc>
          <w:tcPr>
            <w:tcW w:w="2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>
            <w:pPr>
              <w:rPr>
                <w:lang w:val="kk-KZ"/>
              </w:rPr>
            </w:pPr>
          </w:p>
        </w:tc>
      </w:tr>
      <w:tr w:rsidR="001D63FA" w:rsidRPr="00627FCD" w:rsidTr="008A4F60"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084A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627FCD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7473CB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87</w:t>
            </w:r>
            <w:r w:rsidRPr="00627FCD">
              <w:rPr>
                <w:sz w:val="22"/>
                <w:szCs w:val="22"/>
                <w:lang w:val="en-US"/>
              </w:rPr>
              <w:t>0</w:t>
            </w:r>
            <w:r w:rsidRPr="00627FCD">
              <w:rPr>
                <w:sz w:val="22"/>
                <w:szCs w:val="22"/>
              </w:rPr>
              <w:t>23248010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7473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627FCD">
              <w:rPr>
                <w:b/>
                <w:sz w:val="22"/>
                <w:szCs w:val="22"/>
              </w:rPr>
              <w:t>Аудитория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4</w:t>
            </w:r>
            <w:r w:rsidR="00DE481C" w:rsidRPr="00627FCD">
              <w:rPr>
                <w:sz w:val="22"/>
                <w:szCs w:val="22"/>
                <w:lang w:val="kk-KZ"/>
              </w:rPr>
              <w:t>22, 428</w:t>
            </w:r>
          </w:p>
        </w:tc>
      </w:tr>
      <w:tr w:rsidR="001D63FA" w:rsidRPr="00627FCD" w:rsidTr="008A4F60">
        <w:tc>
          <w:tcPr>
            <w:tcW w:w="1016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r w:rsidRPr="00627FCD">
              <w:rPr>
                <w:b/>
                <w:sz w:val="22"/>
              </w:rPr>
              <w:t>Академическая информация о курсе</w:t>
            </w:r>
          </w:p>
        </w:tc>
      </w:tr>
      <w:tr w:rsidR="001D63FA" w:rsidRPr="00627FCD" w:rsidTr="00030CE8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>
            <w:pPr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lang w:val="kk-KZ"/>
              </w:rPr>
              <w:t>Цель дисциплины</w:t>
            </w: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rPr>
                <w:b/>
                <w:sz w:val="22"/>
                <w:szCs w:val="22"/>
              </w:rPr>
              <w:t>О</w:t>
            </w:r>
            <w:r w:rsidR="004D740F" w:rsidRPr="00627FCD">
              <w:rPr>
                <w:b/>
                <w:sz w:val="22"/>
                <w:szCs w:val="22"/>
              </w:rPr>
              <w:t>ИД</w:t>
            </w:r>
            <w:r w:rsidRPr="00627FCD">
              <w:rPr>
                <w:b/>
                <w:sz w:val="22"/>
                <w:szCs w:val="22"/>
              </w:rPr>
              <w:t>даемые</w:t>
            </w:r>
            <w:proofErr w:type="spellEnd"/>
            <w:r w:rsidRPr="00627FCD">
              <w:rPr>
                <w:b/>
                <w:sz w:val="22"/>
                <w:szCs w:val="22"/>
              </w:rPr>
              <w:t xml:space="preserve"> результаты (РО) В результате изучения дисциплины обучающийся будет способен:</w:t>
            </w:r>
          </w:p>
        </w:tc>
        <w:tc>
          <w:tcPr>
            <w:tcW w:w="4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9A108D">
            <w:pPr>
              <w:spacing w:line="256" w:lineRule="auto"/>
              <w:jc w:val="center"/>
              <w:rPr>
                <w:b/>
              </w:rPr>
            </w:pPr>
            <w:r w:rsidRPr="00627FCD">
              <w:rPr>
                <w:b/>
                <w:sz w:val="22"/>
              </w:rPr>
              <w:t>Индикаторы достижения РО (ИД)</w:t>
            </w:r>
          </w:p>
        </w:tc>
      </w:tr>
      <w:tr w:rsidR="001D63FA" w:rsidRPr="00627FCD" w:rsidTr="00030CE8"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F34EB0" w:rsidP="0085513F">
            <w:pPr>
              <w:pStyle w:val="TableParagraph"/>
              <w:spacing w:line="256" w:lineRule="auto"/>
              <w:ind w:left="0" w:right="96"/>
              <w:jc w:val="both"/>
              <w:rPr>
                <w:lang w:val="kk-KZ"/>
              </w:rPr>
            </w:pPr>
            <w:r w:rsidRPr="00627FCD">
              <w:rPr>
                <w:color w:val="000000"/>
                <w:szCs w:val="20"/>
              </w:rPr>
              <w:t xml:space="preserve">ознакомить студентов с действующей </w:t>
            </w:r>
            <w:proofErr w:type="spellStart"/>
            <w:r w:rsidRPr="00627FCD">
              <w:rPr>
                <w:color w:val="000000"/>
                <w:szCs w:val="20"/>
              </w:rPr>
              <w:t>антикоррупционной</w:t>
            </w:r>
            <w:proofErr w:type="spellEnd"/>
            <w:r w:rsidRPr="00627FCD">
              <w:rPr>
                <w:color w:val="000000"/>
                <w:szCs w:val="20"/>
              </w:rPr>
              <w:t xml:space="preserve"> политикой, основными коррупционными преступными правонарушениями, совершаемыми в стране и мерами противодействия им. Кроме того, студенты изучают на курсах зарубежный опыт противодействия коррупции и деятельность международных </w:t>
            </w:r>
            <w:proofErr w:type="spellStart"/>
            <w:r w:rsidRPr="00627FCD">
              <w:rPr>
                <w:color w:val="000000"/>
                <w:szCs w:val="20"/>
              </w:rPr>
              <w:t>антикоррупционн</w:t>
            </w:r>
            <w:r w:rsidRPr="00627FCD">
              <w:rPr>
                <w:color w:val="000000"/>
                <w:szCs w:val="20"/>
              </w:rPr>
              <w:lastRenderedPageBreak/>
              <w:t>ых</w:t>
            </w:r>
            <w:proofErr w:type="spellEnd"/>
            <w:r w:rsidRPr="00627FCD">
              <w:rPr>
                <w:color w:val="000000"/>
                <w:szCs w:val="20"/>
              </w:rPr>
              <w:t xml:space="preserve"> организаций.</w:t>
            </w: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F34EB0" w:rsidP="00F34EB0">
            <w:pPr>
              <w:tabs>
                <w:tab w:val="left" w:pos="176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lastRenderedPageBreak/>
              <w:t>Р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>О</w:t>
            </w:r>
            <w:r w:rsidR="001D63FA" w:rsidRPr="00627FCD">
              <w:rPr>
                <w:sz w:val="22"/>
                <w:szCs w:val="22"/>
                <w:lang w:val="kk-KZ"/>
              </w:rPr>
              <w:t xml:space="preserve"> 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>1.</w:t>
            </w:r>
            <w:r w:rsidR="002F718C" w:rsidRPr="00627FCD"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Pr="00627FCD">
              <w:rPr>
                <w:sz w:val="22"/>
                <w:szCs w:val="22"/>
              </w:rPr>
              <w:t>Понимать</w:t>
            </w:r>
            <w:proofErr w:type="gramEnd"/>
            <w:r w:rsidRPr="00627FCD">
              <w:rPr>
                <w:sz w:val="22"/>
                <w:szCs w:val="22"/>
              </w:rPr>
              <w:t xml:space="preserve"> что такое коррупция и представлять ее негативные последствия</w:t>
            </w:r>
            <w:r w:rsidRPr="00627FC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A" w:rsidRPr="00627FCD" w:rsidRDefault="001D63FA" w:rsidP="00BF4A26">
            <w:r w:rsidRPr="00627FCD">
              <w:rPr>
                <w:b/>
                <w:sz w:val="22"/>
                <w:szCs w:val="22"/>
                <w:lang w:val="kk-KZ"/>
              </w:rPr>
              <w:t>И</w:t>
            </w:r>
            <w:r w:rsidR="00F34EB0" w:rsidRPr="00627FCD">
              <w:rPr>
                <w:b/>
                <w:sz w:val="22"/>
                <w:szCs w:val="22"/>
                <w:lang w:val="kk-KZ"/>
              </w:rPr>
              <w:t>Д</w:t>
            </w:r>
            <w:r w:rsidRPr="00627FCD">
              <w:rPr>
                <w:sz w:val="22"/>
                <w:szCs w:val="22"/>
                <w:lang w:val="kk-KZ"/>
              </w:rPr>
              <w:t xml:space="preserve"> </w:t>
            </w:r>
            <w:r w:rsidRPr="00627FCD">
              <w:rPr>
                <w:b/>
                <w:sz w:val="22"/>
                <w:szCs w:val="22"/>
                <w:lang w:val="kk-KZ"/>
              </w:rPr>
              <w:t>1.1</w:t>
            </w:r>
            <w:r w:rsidRPr="00627FCD">
              <w:rPr>
                <w:sz w:val="22"/>
                <w:szCs w:val="22"/>
                <w:lang w:val="kk-KZ"/>
              </w:rPr>
              <w:t xml:space="preserve"> </w:t>
            </w:r>
            <w:r w:rsidR="00045136" w:rsidRPr="00627FCD">
              <w:rPr>
                <w:sz w:val="22"/>
                <w:szCs w:val="22"/>
              </w:rPr>
              <w:t>Понимание сущности</w:t>
            </w:r>
            <w:r w:rsidR="00BF4A26" w:rsidRPr="00627FCD">
              <w:rPr>
                <w:sz w:val="22"/>
                <w:szCs w:val="22"/>
              </w:rPr>
              <w:t xml:space="preserve"> коррупции.</w:t>
            </w:r>
          </w:p>
          <w:p w:rsidR="00BF4A26" w:rsidRPr="00627FCD" w:rsidRDefault="001D63FA" w:rsidP="00BF4A26">
            <w:pPr>
              <w:rPr>
                <w:sz w:val="28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И</w:t>
            </w:r>
            <w:r w:rsidR="00F34EB0" w:rsidRPr="00627FCD">
              <w:rPr>
                <w:b/>
                <w:sz w:val="22"/>
                <w:szCs w:val="22"/>
                <w:lang w:val="kk-KZ"/>
              </w:rPr>
              <w:t>Д</w:t>
            </w:r>
            <w:r w:rsidRPr="00627FCD">
              <w:rPr>
                <w:sz w:val="22"/>
                <w:szCs w:val="22"/>
                <w:lang w:val="kk-KZ"/>
              </w:rPr>
              <w:t xml:space="preserve"> </w:t>
            </w:r>
            <w:r w:rsidRPr="00627FCD">
              <w:rPr>
                <w:b/>
                <w:sz w:val="22"/>
                <w:szCs w:val="22"/>
                <w:lang w:val="kk-KZ"/>
              </w:rPr>
              <w:t>1.2</w:t>
            </w:r>
            <w:r w:rsidRPr="00627FCD">
              <w:rPr>
                <w:sz w:val="22"/>
                <w:szCs w:val="22"/>
                <w:lang w:val="kk-KZ"/>
              </w:rPr>
              <w:t xml:space="preserve"> </w:t>
            </w:r>
            <w:r w:rsidR="00045136" w:rsidRPr="00627FCD">
              <w:rPr>
                <w:sz w:val="22"/>
                <w:szCs w:val="22"/>
              </w:rPr>
              <w:t>Представление</w:t>
            </w:r>
            <w:r w:rsidR="00BF4A26" w:rsidRPr="00627FCD">
              <w:rPr>
                <w:sz w:val="22"/>
                <w:szCs w:val="22"/>
              </w:rPr>
              <w:t xml:space="preserve"> </w:t>
            </w:r>
            <w:r w:rsidR="00045136" w:rsidRPr="00627FCD">
              <w:rPr>
                <w:sz w:val="22"/>
                <w:szCs w:val="22"/>
              </w:rPr>
              <w:t>негативных последствий</w:t>
            </w:r>
            <w:r w:rsidR="00BF4A26" w:rsidRPr="00627FCD">
              <w:rPr>
                <w:sz w:val="22"/>
                <w:szCs w:val="22"/>
              </w:rPr>
              <w:t xml:space="preserve"> коррупции.</w:t>
            </w:r>
            <w:r w:rsidR="00BF4A26" w:rsidRPr="00627FCD">
              <w:rPr>
                <w:sz w:val="28"/>
              </w:rPr>
              <w:t xml:space="preserve"> </w:t>
            </w:r>
          </w:p>
        </w:tc>
      </w:tr>
      <w:tr w:rsidR="001D63FA" w:rsidRPr="00627FCD" w:rsidTr="00030CE8"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>
            <w:pPr>
              <w:rPr>
                <w:b/>
                <w:lang w:val="kk-KZ"/>
              </w:rPr>
            </w:pP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F34EB0" w:rsidP="00F34EB0">
            <w:pPr>
              <w:tabs>
                <w:tab w:val="left" w:pos="176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РО</w:t>
            </w:r>
            <w:r w:rsidR="001D63FA" w:rsidRPr="00627FCD">
              <w:rPr>
                <w:sz w:val="22"/>
                <w:szCs w:val="22"/>
                <w:lang w:val="kk-KZ"/>
              </w:rPr>
              <w:t xml:space="preserve"> 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>2.</w:t>
            </w:r>
            <w:r w:rsidR="002F718C" w:rsidRPr="00627FCD">
              <w:rPr>
                <w:sz w:val="22"/>
                <w:szCs w:val="22"/>
                <w:lang w:val="kk-KZ"/>
              </w:rPr>
              <w:t xml:space="preserve"> </w:t>
            </w:r>
            <w:r w:rsidRPr="00627FCD">
              <w:rPr>
                <w:sz w:val="22"/>
                <w:szCs w:val="22"/>
              </w:rPr>
              <w:t>Иметь представление об основных коррупционных правонарушениях и виды ответственности за их совершение.</w:t>
            </w:r>
          </w:p>
        </w:tc>
        <w:tc>
          <w:tcPr>
            <w:tcW w:w="4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BF4A26">
            <w:pPr>
              <w:pStyle w:val="a5"/>
              <w:spacing w:after="0" w:line="240" w:lineRule="auto"/>
              <w:ind w:left="0"/>
              <w:jc w:val="both"/>
            </w:pPr>
            <w:r w:rsidRPr="00627FCD">
              <w:rPr>
                <w:b/>
                <w:lang w:val="kk-KZ"/>
              </w:rPr>
              <w:t>И</w:t>
            </w:r>
            <w:r w:rsidR="00F34EB0" w:rsidRPr="00627FCD">
              <w:rPr>
                <w:b/>
                <w:lang w:val="kk-KZ"/>
              </w:rPr>
              <w:t>Д</w:t>
            </w:r>
            <w:r w:rsidRPr="00627FCD">
              <w:rPr>
                <w:b/>
                <w:lang w:val="kk-KZ"/>
              </w:rPr>
              <w:t xml:space="preserve"> 2.1</w:t>
            </w:r>
            <w:r w:rsidR="00BF4A26" w:rsidRPr="00627FCD">
              <w:rPr>
                <w:sz w:val="28"/>
              </w:rPr>
              <w:t xml:space="preserve"> </w:t>
            </w:r>
            <w:r w:rsidR="00045136" w:rsidRPr="00627FCD">
              <w:t>Знание коррупционных уголовных правонарушений</w:t>
            </w:r>
            <w:r w:rsidR="00BF4A26" w:rsidRPr="00627FCD">
              <w:t xml:space="preserve"> и санкции за их совершение.</w:t>
            </w:r>
          </w:p>
          <w:p w:rsidR="00BF4A26" w:rsidRPr="00627FCD" w:rsidRDefault="001D63FA" w:rsidP="00BF4A26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627FCD">
              <w:rPr>
                <w:b/>
                <w:lang w:val="kk-KZ"/>
              </w:rPr>
              <w:t>И</w:t>
            </w:r>
            <w:r w:rsidR="00F34EB0" w:rsidRPr="00627FCD">
              <w:rPr>
                <w:b/>
                <w:lang w:val="kk-KZ"/>
              </w:rPr>
              <w:t xml:space="preserve">Д </w:t>
            </w:r>
            <w:r w:rsidRPr="00627FCD">
              <w:rPr>
                <w:b/>
                <w:lang w:val="kk-KZ"/>
              </w:rPr>
              <w:t>2.2</w:t>
            </w:r>
            <w:r w:rsidRPr="00627FCD">
              <w:rPr>
                <w:lang w:val="kk-KZ"/>
              </w:rPr>
              <w:t xml:space="preserve"> </w:t>
            </w:r>
            <w:r w:rsidR="00045136" w:rsidRPr="00627FCD">
              <w:t>Разграничение</w:t>
            </w:r>
            <w:r w:rsidR="00BF4A26" w:rsidRPr="00627FCD">
              <w:t xml:space="preserve"> коррупционные уголовные от коррупционных административных правонарушений.</w:t>
            </w:r>
          </w:p>
        </w:tc>
      </w:tr>
      <w:tr w:rsidR="001D63FA" w:rsidRPr="00627FCD" w:rsidTr="00030CE8"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>
            <w:pPr>
              <w:rPr>
                <w:b/>
                <w:lang w:val="kk-KZ"/>
              </w:rPr>
            </w:pP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F34EB0" w:rsidP="00F34EB0">
            <w:pPr>
              <w:tabs>
                <w:tab w:val="left" w:pos="176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 xml:space="preserve">РО 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>3</w:t>
            </w:r>
            <w:r w:rsidR="001D63FA" w:rsidRPr="00627FCD">
              <w:rPr>
                <w:sz w:val="22"/>
                <w:szCs w:val="22"/>
                <w:lang w:val="kk-KZ"/>
              </w:rPr>
              <w:t>.</w:t>
            </w:r>
            <w:r w:rsidR="002F718C" w:rsidRPr="00627FCD">
              <w:rPr>
                <w:sz w:val="22"/>
                <w:szCs w:val="22"/>
                <w:lang w:val="kk-KZ"/>
              </w:rPr>
              <w:t xml:space="preserve"> </w:t>
            </w:r>
            <w:r w:rsidRPr="00627FCD">
              <w:rPr>
                <w:sz w:val="22"/>
                <w:szCs w:val="22"/>
              </w:rPr>
              <w:t>Ориентироваться в основных мерах противодействия коррупции.</w:t>
            </w:r>
          </w:p>
        </w:tc>
        <w:tc>
          <w:tcPr>
            <w:tcW w:w="4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F34EB0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 xml:space="preserve">ИД 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>3.1</w:t>
            </w:r>
            <w:r w:rsidR="001D63FA" w:rsidRPr="00627FCD">
              <w:rPr>
                <w:sz w:val="22"/>
                <w:szCs w:val="22"/>
                <w:lang w:val="kk-KZ"/>
              </w:rPr>
              <w:t xml:space="preserve"> </w:t>
            </w:r>
            <w:r w:rsidR="00045136" w:rsidRPr="00627FCD">
              <w:rPr>
                <w:sz w:val="22"/>
                <w:szCs w:val="22"/>
              </w:rPr>
              <w:t>Классификация мер противодействия коррупции.</w:t>
            </w:r>
          </w:p>
          <w:p w:rsidR="00030CE8" w:rsidRPr="00627FCD" w:rsidRDefault="00F34EB0" w:rsidP="00F34EB0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 xml:space="preserve">ИД 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>3.2</w:t>
            </w:r>
            <w:r w:rsidR="00045136" w:rsidRPr="00627FCD">
              <w:rPr>
                <w:b/>
                <w:sz w:val="22"/>
                <w:szCs w:val="22"/>
                <w:lang w:val="kk-KZ"/>
              </w:rPr>
              <w:t xml:space="preserve"> </w:t>
            </w:r>
            <w:r w:rsidR="00045136" w:rsidRPr="00627FCD">
              <w:rPr>
                <w:sz w:val="22"/>
                <w:szCs w:val="22"/>
              </w:rPr>
              <w:t>Ориентирование в нормативных правовых актах, касающихся вопросов противодействия коррупции.</w:t>
            </w:r>
          </w:p>
        </w:tc>
      </w:tr>
      <w:tr w:rsidR="001D63FA" w:rsidRPr="00627FCD" w:rsidTr="00030CE8"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>
            <w:pPr>
              <w:rPr>
                <w:b/>
                <w:lang w:val="kk-KZ"/>
              </w:rPr>
            </w:pP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F34EB0" w:rsidP="00F34EB0">
            <w:pPr>
              <w:tabs>
                <w:tab w:val="left" w:pos="176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 xml:space="preserve">РО 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>4</w:t>
            </w:r>
            <w:r w:rsidR="001D63FA" w:rsidRPr="00627FCD">
              <w:rPr>
                <w:sz w:val="22"/>
                <w:szCs w:val="22"/>
                <w:lang w:val="kk-KZ"/>
              </w:rPr>
              <w:t>.</w:t>
            </w:r>
            <w:r w:rsidR="00045136" w:rsidRPr="00627FCD">
              <w:rPr>
                <w:sz w:val="22"/>
                <w:szCs w:val="22"/>
                <w:lang w:val="kk-KZ"/>
              </w:rPr>
              <w:t xml:space="preserve"> </w:t>
            </w:r>
            <w:r w:rsidRPr="00627FCD">
              <w:rPr>
                <w:sz w:val="22"/>
                <w:szCs w:val="22"/>
              </w:rPr>
              <w:t>Анализировать основные причины совершения коррупции в Казахстане.</w:t>
            </w:r>
          </w:p>
        </w:tc>
        <w:tc>
          <w:tcPr>
            <w:tcW w:w="4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045136">
            <w:pPr>
              <w:pStyle w:val="a5"/>
              <w:spacing w:after="0" w:line="240" w:lineRule="auto"/>
              <w:ind w:left="0"/>
              <w:jc w:val="both"/>
            </w:pPr>
            <w:r w:rsidRPr="00627FCD">
              <w:rPr>
                <w:b/>
                <w:lang w:val="kk-KZ"/>
              </w:rPr>
              <w:t>И</w:t>
            </w:r>
            <w:r w:rsidR="00F34EB0" w:rsidRPr="00627FCD">
              <w:rPr>
                <w:b/>
                <w:lang w:val="kk-KZ"/>
              </w:rPr>
              <w:t xml:space="preserve">Д </w:t>
            </w:r>
            <w:r w:rsidRPr="00627FCD">
              <w:rPr>
                <w:b/>
                <w:lang w:val="kk-KZ"/>
              </w:rPr>
              <w:t>4.1</w:t>
            </w:r>
            <w:r w:rsidRPr="00627FCD">
              <w:rPr>
                <w:lang w:val="kk-KZ"/>
              </w:rPr>
              <w:t xml:space="preserve"> </w:t>
            </w:r>
            <w:r w:rsidR="00045136" w:rsidRPr="00627FCD">
              <w:t>Определение основных причин совершения коррупции в Казахстане.</w:t>
            </w:r>
          </w:p>
          <w:p w:rsidR="00045136" w:rsidRPr="00627FCD" w:rsidRDefault="001D63FA" w:rsidP="00045136">
            <w:pPr>
              <w:spacing w:line="256" w:lineRule="auto"/>
              <w:jc w:val="both"/>
              <w:rPr>
                <w:color w:val="000000"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И</w:t>
            </w:r>
            <w:r w:rsidR="00F34EB0" w:rsidRPr="00627FCD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27FCD">
              <w:rPr>
                <w:b/>
                <w:sz w:val="22"/>
                <w:szCs w:val="22"/>
                <w:lang w:val="kk-KZ"/>
              </w:rPr>
              <w:t>4.2</w:t>
            </w:r>
            <w:r w:rsidR="00030CE8" w:rsidRPr="00627FC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45136" w:rsidRPr="00627FCD">
              <w:rPr>
                <w:sz w:val="22"/>
                <w:szCs w:val="22"/>
              </w:rPr>
              <w:t>Предложение мер по противодействию коррупции.</w:t>
            </w:r>
          </w:p>
        </w:tc>
      </w:tr>
      <w:tr w:rsidR="001D63FA" w:rsidRPr="00627FCD" w:rsidTr="00030CE8"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FA" w:rsidRPr="00627FCD" w:rsidRDefault="001D63FA">
            <w:pPr>
              <w:rPr>
                <w:b/>
                <w:lang w:val="kk-KZ"/>
              </w:rPr>
            </w:pP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B0" w:rsidRPr="00627FCD" w:rsidRDefault="00F34EB0" w:rsidP="00F34EB0">
            <w:pPr>
              <w:rPr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 xml:space="preserve">РО 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>5</w:t>
            </w:r>
            <w:r w:rsidR="001D63FA" w:rsidRPr="00627FCD">
              <w:rPr>
                <w:sz w:val="22"/>
                <w:szCs w:val="22"/>
                <w:lang w:val="kk-KZ"/>
              </w:rPr>
              <w:t>.</w:t>
            </w:r>
            <w:r w:rsidR="002F718C" w:rsidRPr="00627FC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627FCD">
              <w:rPr>
                <w:sz w:val="22"/>
                <w:szCs w:val="22"/>
              </w:rPr>
              <w:t xml:space="preserve">Знать международный опыт противодействия коррупции. </w:t>
            </w:r>
          </w:p>
          <w:p w:rsidR="001D63FA" w:rsidRPr="00627FCD" w:rsidRDefault="001D63FA" w:rsidP="00F34EB0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4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36" w:rsidRPr="00627FCD" w:rsidRDefault="001D63FA" w:rsidP="00045136">
            <w:pPr>
              <w:pStyle w:val="a5"/>
              <w:spacing w:after="0" w:line="240" w:lineRule="auto"/>
              <w:ind w:left="0"/>
              <w:jc w:val="both"/>
            </w:pPr>
            <w:r w:rsidRPr="00627FCD">
              <w:rPr>
                <w:b/>
                <w:lang w:val="kk-KZ"/>
              </w:rPr>
              <w:t>И</w:t>
            </w:r>
            <w:r w:rsidR="00F34EB0" w:rsidRPr="00627FCD">
              <w:rPr>
                <w:b/>
                <w:lang w:val="kk-KZ"/>
              </w:rPr>
              <w:t xml:space="preserve">Д </w:t>
            </w:r>
            <w:r w:rsidRPr="00627FCD">
              <w:rPr>
                <w:b/>
                <w:lang w:val="kk-KZ"/>
              </w:rPr>
              <w:t xml:space="preserve">5.1 </w:t>
            </w:r>
            <w:r w:rsidR="00045136" w:rsidRPr="00627FCD">
              <w:t xml:space="preserve">Иметь представление о деятельности международных организаций и их роли в борьбе с коррупцией. </w:t>
            </w:r>
          </w:p>
          <w:p w:rsidR="00030CE8" w:rsidRPr="00627FCD" w:rsidRDefault="001D63FA" w:rsidP="00030CE8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lastRenderedPageBreak/>
              <w:t>И</w:t>
            </w:r>
            <w:r w:rsidR="00F34EB0" w:rsidRPr="00627FCD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627FCD">
              <w:rPr>
                <w:b/>
                <w:sz w:val="22"/>
                <w:szCs w:val="22"/>
                <w:lang w:val="kk-KZ"/>
              </w:rPr>
              <w:t>5.2</w:t>
            </w:r>
            <w:bookmarkStart w:id="0" w:name="_GoBack"/>
            <w:bookmarkEnd w:id="0"/>
            <w:r w:rsidR="00045136" w:rsidRPr="00627FCD">
              <w:rPr>
                <w:sz w:val="22"/>
                <w:szCs w:val="22"/>
                <w:lang w:val="kk-KZ"/>
              </w:rPr>
              <w:t xml:space="preserve"> </w:t>
            </w:r>
            <w:r w:rsidR="00045136" w:rsidRPr="00627FCD">
              <w:rPr>
                <w:sz w:val="22"/>
                <w:szCs w:val="22"/>
              </w:rPr>
              <w:t>Анализировать национальное законодательство с зарубежным законодательством по вопросам противодействия коррупции.</w:t>
            </w:r>
          </w:p>
        </w:tc>
      </w:tr>
      <w:tr w:rsidR="001D63FA" w:rsidRPr="00627FCD" w:rsidTr="008A4F60">
        <w:trPr>
          <w:gridAfter w:val="1"/>
          <w:wAfter w:w="9" w:type="dxa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>
            <w:pPr>
              <w:spacing w:line="256" w:lineRule="auto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lastRenderedPageBreak/>
              <w:t>Пререквизит</w:t>
            </w:r>
            <w:r w:rsidR="00F34EB0" w:rsidRPr="00627FCD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F34EB0" w:rsidP="007473CB">
            <w:pPr>
              <w:spacing w:line="256" w:lineRule="auto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0"/>
              </w:rPr>
              <w:t>Уголовное право, Административное право, Криминология</w:t>
            </w:r>
          </w:p>
        </w:tc>
      </w:tr>
      <w:tr w:rsidR="001D63FA" w:rsidRPr="00627FCD" w:rsidTr="008A4F60">
        <w:trPr>
          <w:gridAfter w:val="1"/>
          <w:wAfter w:w="9" w:type="dxa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>
            <w:pPr>
              <w:spacing w:line="256" w:lineRule="auto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F34EB0" w:rsidRPr="00627FCD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7473CB" w:rsidP="00F34EB0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Криминалистика, С</w:t>
            </w:r>
            <w:r w:rsidR="00F34EB0" w:rsidRPr="00627FCD">
              <w:rPr>
                <w:sz w:val="22"/>
                <w:szCs w:val="22"/>
                <w:lang w:val="kk-KZ"/>
              </w:rPr>
              <w:t>удебная экспертиза, Уголовно-процессуальное право</w:t>
            </w:r>
          </w:p>
        </w:tc>
      </w:tr>
      <w:tr w:rsidR="001D63FA" w:rsidRPr="00627FCD" w:rsidTr="008A4F60">
        <w:trPr>
          <w:gridAfter w:val="1"/>
          <w:wAfter w:w="9" w:type="dxa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230574">
            <w:pPr>
              <w:spacing w:line="256" w:lineRule="auto"/>
              <w:jc w:val="center"/>
              <w:rPr>
                <w:b/>
                <w:bCs/>
                <w:lang w:val="kk-KZ"/>
              </w:rPr>
            </w:pPr>
            <w:r w:rsidRPr="00627FCD">
              <w:rPr>
                <w:b/>
                <w:bCs/>
                <w:sz w:val="22"/>
                <w:szCs w:val="22"/>
                <w:lang w:val="kk-KZ"/>
              </w:rPr>
              <w:t>Литература и ресурсы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74" w:rsidRPr="00627FCD" w:rsidRDefault="00230574" w:rsidP="00230574">
            <w:pPr>
              <w:spacing w:line="256" w:lineRule="auto"/>
              <w:ind w:left="337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lang w:val="kk-KZ"/>
              </w:rPr>
              <w:t>Учебная литература:</w:t>
            </w:r>
          </w:p>
          <w:p w:rsidR="00230574" w:rsidRPr="00627FCD" w:rsidRDefault="00230574" w:rsidP="00230574">
            <w:pPr>
              <w:pStyle w:val="a5"/>
              <w:numPr>
                <w:ilvl w:val="0"/>
                <w:numId w:val="3"/>
              </w:numPr>
              <w:tabs>
                <w:tab w:val="left" w:pos="337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627FCD">
              <w:rPr>
                <w:lang w:val="kk-KZ"/>
              </w:rPr>
              <w:t xml:space="preserve">Уголовное кодекс РК 3 июля 2014г. - Алматы: ЮРИСТ, 2020. – 208 с. </w:t>
            </w:r>
          </w:p>
          <w:p w:rsidR="00230574" w:rsidRPr="00627FCD" w:rsidRDefault="00230574" w:rsidP="00230574">
            <w:pPr>
              <w:pStyle w:val="a5"/>
              <w:numPr>
                <w:ilvl w:val="0"/>
                <w:numId w:val="3"/>
              </w:numPr>
              <w:tabs>
                <w:tab w:val="left" w:pos="337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627FCD">
              <w:rPr>
                <w:lang w:val="kk-KZ"/>
              </w:rPr>
              <w:t>Комментарий к Уголовному кодексу Республики Казахстан / Под ред. С. К. Даулбаева. - Алматы, 2015. - 500 С.</w:t>
            </w:r>
          </w:p>
          <w:p w:rsidR="00230574" w:rsidRPr="00627FCD" w:rsidRDefault="00230574" w:rsidP="00230574">
            <w:pPr>
              <w:pStyle w:val="a5"/>
              <w:numPr>
                <w:ilvl w:val="0"/>
                <w:numId w:val="3"/>
              </w:numPr>
              <w:tabs>
                <w:tab w:val="left" w:pos="337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627FCD">
              <w:rPr>
                <w:lang w:val="kk-KZ"/>
              </w:rPr>
              <w:t>Противодействие коррупции: учебное пособие / составители: а.М. Межведилов, Л. Т. Бакулина, И.О. Антонов, М. В. Талан, Ю. В. Виноградова, А. Д. Гильфанова. - Казань: изд. Казань. ун-та, 2016. - 192 С.</w:t>
            </w:r>
          </w:p>
          <w:p w:rsidR="00230574" w:rsidRPr="00627FCD" w:rsidRDefault="00230574" w:rsidP="00230574">
            <w:pPr>
              <w:pStyle w:val="a5"/>
              <w:numPr>
                <w:ilvl w:val="0"/>
                <w:numId w:val="3"/>
              </w:numPr>
              <w:tabs>
                <w:tab w:val="left" w:pos="337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627FCD">
              <w:rPr>
                <w:lang w:val="kk-KZ"/>
              </w:rPr>
              <w:t>Основы антикоррупционной культуры: учебное пособие / общей редакцией руководил д. б.н., профессор Б. С. Абдрасилов. – Астана: Академия государственного управления при Президенте Республики Казахстан, 2016. - 176 С.</w:t>
            </w:r>
          </w:p>
          <w:p w:rsidR="00230574" w:rsidRPr="00627FCD" w:rsidRDefault="00230574" w:rsidP="00230574">
            <w:pPr>
              <w:pStyle w:val="a5"/>
              <w:numPr>
                <w:ilvl w:val="0"/>
                <w:numId w:val="3"/>
              </w:numPr>
              <w:tabs>
                <w:tab w:val="left" w:pos="337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627FCD">
              <w:rPr>
                <w:lang w:val="kk-KZ"/>
              </w:rPr>
              <w:t>Противостояние коррупции: новые вызовы: С. Б. Иванов, Т. Я. Хабриева, Ю. А.Чиханчин [и др.]; отв. ред. Т. Е. Хабриева. – М.: Институт законодательства и сравнительного права При Правительстве Российской Федерации: ИНФРА-М, 2016. - 384 с.</w:t>
            </w:r>
          </w:p>
          <w:p w:rsidR="00230574" w:rsidRPr="00627FCD" w:rsidRDefault="00230574" w:rsidP="00230574">
            <w:pPr>
              <w:pStyle w:val="a5"/>
              <w:numPr>
                <w:ilvl w:val="0"/>
                <w:numId w:val="3"/>
              </w:numPr>
              <w:tabs>
                <w:tab w:val="left" w:pos="337"/>
              </w:tabs>
              <w:spacing w:line="256" w:lineRule="auto"/>
              <w:ind w:left="0" w:firstLine="0"/>
              <w:jc w:val="both"/>
              <w:rPr>
                <w:lang w:val="kk-KZ"/>
              </w:rPr>
            </w:pPr>
            <w:r w:rsidRPr="00627FCD">
              <w:rPr>
                <w:lang w:val="kk-KZ"/>
              </w:rPr>
              <w:t>В этом году Годунов И. В. Противодействие коррупции. - Учебник. – М., 2019. - 730 С.</w:t>
            </w:r>
          </w:p>
          <w:p w:rsidR="00230574" w:rsidRPr="00627FCD" w:rsidRDefault="00230574" w:rsidP="00230574">
            <w:pPr>
              <w:pStyle w:val="a5"/>
              <w:numPr>
                <w:ilvl w:val="0"/>
                <w:numId w:val="3"/>
              </w:numPr>
              <w:tabs>
                <w:tab w:val="left" w:pos="337"/>
              </w:tabs>
              <w:spacing w:after="0" w:line="240" w:lineRule="auto"/>
              <w:ind w:left="0" w:firstLine="0"/>
              <w:jc w:val="both"/>
              <w:rPr>
                <w:lang w:val="kk-KZ"/>
              </w:rPr>
            </w:pPr>
            <w:r w:rsidRPr="00627FCD">
              <w:rPr>
                <w:lang w:val="kk-KZ"/>
              </w:rPr>
              <w:t>ИП Пименов Н. А.Обеспечение противодействия коррупции. – М., 2018. - 238 С.</w:t>
            </w:r>
          </w:p>
          <w:p w:rsidR="001D63FA" w:rsidRPr="00627FCD" w:rsidRDefault="00230574" w:rsidP="00230574">
            <w:pPr>
              <w:jc w:val="both"/>
              <w:rPr>
                <w:b/>
                <w:color w:val="FF6600"/>
                <w:lang w:val="kk-KZ"/>
              </w:rPr>
            </w:pPr>
            <w:r w:rsidRPr="00627FCD">
              <w:rPr>
                <w:b/>
                <w:sz w:val="22"/>
                <w:lang w:val="kk-KZ"/>
              </w:rPr>
              <w:t>Интернет-ресурсы:</w:t>
            </w:r>
            <w:r w:rsidRPr="00627FCD">
              <w:rPr>
                <w:sz w:val="22"/>
                <w:lang w:val="kk-KZ"/>
              </w:rPr>
              <w:t xml:space="preserve"> дополнительный учебный материал по дисциплине, а также документация для системы баз данных, используемая для выполнения домашнего задания, проектов, univer.kaznu.kz.доступно в разделе УМКД на странице сайта. htpp//www.Adilet.zan.kz, http://almaty-otary.kz/vystuplenie--a.-zhanabilovoy---pred, http://www..gov./ru/node/254</w:t>
            </w:r>
          </w:p>
        </w:tc>
      </w:tr>
      <w:tr w:rsidR="001D63FA" w:rsidRPr="00627FCD" w:rsidTr="008A4F60">
        <w:trPr>
          <w:gridAfter w:val="1"/>
          <w:wAfter w:w="9" w:type="dxa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85513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</w:rPr>
              <w:t>Академическая политика курса в контексте университетских морально-этических ценностей Требования курса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74" w:rsidRPr="00627FCD" w:rsidRDefault="00230574" w:rsidP="00230574">
            <w:pPr>
              <w:autoSpaceDE w:val="0"/>
              <w:autoSpaceDN w:val="0"/>
              <w:adjustRightInd w:val="0"/>
              <w:spacing w:line="256" w:lineRule="auto"/>
              <w:ind w:firstLine="479"/>
              <w:jc w:val="both"/>
              <w:rPr>
                <w:color w:val="000000"/>
              </w:rPr>
            </w:pPr>
            <w:r w:rsidRPr="00627FCD">
              <w:rPr>
                <w:color w:val="000000"/>
                <w:sz w:val="22"/>
                <w:szCs w:val="22"/>
              </w:rPr>
              <w:t>Правила академической дисциплины: Обязательное посещение уроков, недопущение задержек. Неявка или опоздание на занятия без предупреждения преподавателя оценивается в 0 баллах. Соблюдение сроков выполнения и проведения заданий, проектов, экзаменов (СРС, рубежных, контрольных, лабораторных, проектных и др.).</w:t>
            </w:r>
          </w:p>
          <w:p w:rsidR="00230574" w:rsidRPr="00627FCD" w:rsidRDefault="00230574" w:rsidP="00230574">
            <w:pPr>
              <w:autoSpaceDE w:val="0"/>
              <w:autoSpaceDN w:val="0"/>
              <w:adjustRightInd w:val="0"/>
              <w:spacing w:line="256" w:lineRule="auto"/>
              <w:ind w:firstLine="479"/>
              <w:jc w:val="both"/>
              <w:rPr>
                <w:color w:val="000000"/>
              </w:rPr>
            </w:pPr>
            <w:r w:rsidRPr="00627FCD">
              <w:rPr>
                <w:color w:val="000000"/>
                <w:sz w:val="22"/>
                <w:szCs w:val="22"/>
              </w:rPr>
              <w:t>В случае нарушения сроков проведения выполненное задание оценивается за вычетом штрафных баллов (размер штрафных баллов составляет 20% от выставленной оценки вида работы).</w:t>
            </w:r>
          </w:p>
          <w:p w:rsidR="00230574" w:rsidRPr="00627FCD" w:rsidRDefault="00230574" w:rsidP="00230574">
            <w:pPr>
              <w:autoSpaceDE w:val="0"/>
              <w:autoSpaceDN w:val="0"/>
              <w:adjustRightInd w:val="0"/>
              <w:spacing w:line="256" w:lineRule="auto"/>
              <w:ind w:firstLine="479"/>
              <w:jc w:val="both"/>
              <w:rPr>
                <w:color w:val="000000"/>
              </w:rPr>
            </w:pPr>
            <w:r w:rsidRPr="00627FCD">
              <w:rPr>
                <w:color w:val="000000"/>
                <w:sz w:val="22"/>
                <w:szCs w:val="22"/>
              </w:rPr>
              <w:t>Академические ценности:</w:t>
            </w:r>
          </w:p>
          <w:p w:rsidR="00230574" w:rsidRPr="00627FCD" w:rsidRDefault="00230574" w:rsidP="00230574">
            <w:pPr>
              <w:autoSpaceDE w:val="0"/>
              <w:autoSpaceDN w:val="0"/>
              <w:adjustRightInd w:val="0"/>
              <w:spacing w:line="256" w:lineRule="auto"/>
              <w:ind w:firstLine="479"/>
              <w:jc w:val="both"/>
              <w:rPr>
                <w:color w:val="000000"/>
              </w:rPr>
            </w:pPr>
            <w:r w:rsidRPr="00627FCD">
              <w:rPr>
                <w:color w:val="000000"/>
                <w:sz w:val="22"/>
                <w:szCs w:val="22"/>
              </w:rPr>
              <w:t>- СРС должны иметь самостоятельный, творческий характер;</w:t>
            </w:r>
          </w:p>
          <w:p w:rsidR="00230574" w:rsidRPr="00627FCD" w:rsidRDefault="00230574" w:rsidP="00230574">
            <w:pPr>
              <w:autoSpaceDE w:val="0"/>
              <w:autoSpaceDN w:val="0"/>
              <w:adjustRightInd w:val="0"/>
              <w:spacing w:line="256" w:lineRule="auto"/>
              <w:ind w:firstLine="479"/>
              <w:jc w:val="both"/>
              <w:rPr>
                <w:color w:val="000000"/>
              </w:rPr>
            </w:pPr>
            <w:r w:rsidRPr="00627FCD">
              <w:rPr>
                <w:color w:val="000000"/>
                <w:sz w:val="22"/>
                <w:szCs w:val="22"/>
              </w:rPr>
              <w:t>- На всех этапах контроля запрещается плагиат, ложная информация, копирование;</w:t>
            </w:r>
          </w:p>
          <w:p w:rsidR="001D63FA" w:rsidRPr="00627FCD" w:rsidRDefault="00230574" w:rsidP="00230574">
            <w:pPr>
              <w:autoSpaceDE w:val="0"/>
              <w:autoSpaceDN w:val="0"/>
              <w:adjustRightInd w:val="0"/>
              <w:spacing w:line="256" w:lineRule="auto"/>
              <w:ind w:firstLine="479"/>
              <w:jc w:val="both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2"/>
              </w:rPr>
              <w:t xml:space="preserve">- Студенты с ограниченными возможностями </w:t>
            </w:r>
            <w:r w:rsidRPr="00627FCD">
              <w:rPr>
                <w:sz w:val="22"/>
                <w:szCs w:val="22"/>
              </w:rPr>
              <w:t xml:space="preserve">могут получать консультационную помощь </w:t>
            </w:r>
            <w:r w:rsidRPr="00627FCD">
              <w:rPr>
                <w:color w:val="000000"/>
                <w:sz w:val="22"/>
                <w:szCs w:val="22"/>
              </w:rPr>
              <w:t xml:space="preserve">по е-адресу </w:t>
            </w:r>
            <w:proofErr w:type="spellStart"/>
            <w:r w:rsidRPr="00627FCD">
              <w:rPr>
                <w:color w:val="000000"/>
                <w:sz w:val="22"/>
                <w:szCs w:val="22"/>
              </w:rPr>
              <w:t>askhatello@mail.ru</w:t>
            </w:r>
            <w:proofErr w:type="spellEnd"/>
            <w:r w:rsidRPr="00627FCD">
              <w:rPr>
                <w:color w:val="000000"/>
                <w:sz w:val="22"/>
                <w:szCs w:val="22"/>
              </w:rPr>
              <w:t>.</w:t>
            </w:r>
          </w:p>
        </w:tc>
      </w:tr>
      <w:tr w:rsidR="001D63FA" w:rsidRPr="00627FCD" w:rsidTr="008A4F60">
        <w:trPr>
          <w:gridAfter w:val="1"/>
          <w:wAfter w:w="9" w:type="dxa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85513F">
            <w:pPr>
              <w:spacing w:line="256" w:lineRule="auto"/>
              <w:jc w:val="center"/>
              <w:rPr>
                <w:b/>
              </w:rPr>
            </w:pPr>
            <w:r w:rsidRPr="00627FCD">
              <w:rPr>
                <w:sz w:val="22"/>
              </w:rPr>
              <w:t>Политика оценивания и аттестации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>
            <w:pPr>
              <w:spacing w:line="256" w:lineRule="auto"/>
              <w:jc w:val="both"/>
            </w:pPr>
            <w:proofErr w:type="spellStart"/>
            <w:r w:rsidRPr="00627FCD">
              <w:rPr>
                <w:sz w:val="22"/>
              </w:rPr>
              <w:t>Критериальное</w:t>
            </w:r>
            <w:proofErr w:type="spellEnd"/>
            <w:r w:rsidRPr="00627FCD">
              <w:rPr>
                <w:sz w:val="22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627FCD">
              <w:rPr>
                <w:sz w:val="22"/>
              </w:rPr>
              <w:t>сформированности</w:t>
            </w:r>
            <w:proofErr w:type="spellEnd"/>
            <w:r w:rsidRPr="00627FCD">
              <w:rPr>
                <w:sz w:val="22"/>
              </w:rPr>
              <w:t xml:space="preserve"> компетенций на рубежном контроле и экзаменах). </w:t>
            </w:r>
            <w:proofErr w:type="spellStart"/>
            <w:r w:rsidRPr="00627FCD">
              <w:rPr>
                <w:sz w:val="22"/>
              </w:rPr>
              <w:t>Суммативное</w:t>
            </w:r>
            <w:proofErr w:type="spellEnd"/>
            <w:r w:rsidRPr="00627FCD">
              <w:rPr>
                <w:sz w:val="22"/>
              </w:rPr>
              <w:t xml:space="preserve"> оценивание: оценивание активности работы в аудитории (на </w:t>
            </w:r>
            <w:proofErr w:type="spellStart"/>
            <w:r w:rsidRPr="00627FCD">
              <w:rPr>
                <w:sz w:val="22"/>
              </w:rPr>
              <w:t>вебинаре</w:t>
            </w:r>
            <w:proofErr w:type="spellEnd"/>
            <w:r w:rsidRPr="00627FCD">
              <w:rPr>
                <w:sz w:val="22"/>
              </w:rPr>
              <w:t xml:space="preserve">); оценивание выполненного задания.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на занятиях будут учтены в его общей оценке за дисциплину. Инициативность, конструктивные вопросы, диалог, и обратная связь </w:t>
            </w:r>
            <w:r w:rsidRPr="00627FCD">
              <w:rPr>
                <w:sz w:val="22"/>
              </w:rPr>
              <w:lastRenderedPageBreak/>
              <w:t xml:space="preserve">на предмет вопроса дисциплины приветствуются и поощряются во время занятий. При выводе итоговой оценки будут приниматься во внимание активное участие студента на </w:t>
            </w:r>
            <w:proofErr w:type="spellStart"/>
            <w:r w:rsidRPr="00627FCD">
              <w:rPr>
                <w:sz w:val="22"/>
              </w:rPr>
              <w:t>онлайн</w:t>
            </w:r>
            <w:proofErr w:type="spellEnd"/>
            <w:r w:rsidRPr="00627FCD">
              <w:rPr>
                <w:sz w:val="22"/>
              </w:rPr>
              <w:t xml:space="preserve"> занятиях.</w:t>
            </w:r>
          </w:p>
        </w:tc>
      </w:tr>
    </w:tbl>
    <w:p w:rsidR="00230574" w:rsidRPr="00627FCD" w:rsidRDefault="00230574" w:rsidP="001D63FA">
      <w:pPr>
        <w:jc w:val="center"/>
      </w:pPr>
    </w:p>
    <w:p w:rsidR="001D63FA" w:rsidRPr="00627FCD" w:rsidRDefault="00230574" w:rsidP="001D63FA">
      <w:pPr>
        <w:jc w:val="center"/>
        <w:rPr>
          <w:b/>
          <w:sz w:val="22"/>
        </w:rPr>
      </w:pPr>
      <w:r w:rsidRPr="00627FCD">
        <w:rPr>
          <w:b/>
          <w:sz w:val="22"/>
        </w:rPr>
        <w:t>Календарь (график) реализации содержания учебного курса</w:t>
      </w:r>
    </w:p>
    <w:p w:rsidR="00230574" w:rsidRPr="00627FCD" w:rsidRDefault="00230574" w:rsidP="001D63FA">
      <w:pPr>
        <w:jc w:val="center"/>
        <w:rPr>
          <w:b/>
          <w:sz w:val="22"/>
          <w:szCs w:val="22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402"/>
        <w:gridCol w:w="709"/>
        <w:gridCol w:w="850"/>
        <w:gridCol w:w="851"/>
        <w:gridCol w:w="992"/>
        <w:gridCol w:w="1134"/>
        <w:gridCol w:w="1134"/>
      </w:tblGrid>
      <w:tr w:rsidR="003F4618" w:rsidRPr="00627FCD" w:rsidTr="007F58F3">
        <w:trPr>
          <w:trHeight w:val="17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230574">
            <w:pPr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Неделя</w:t>
            </w:r>
            <w:r w:rsidR="001D63FA" w:rsidRPr="00627FC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3F461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3F461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</w:t>
            </w:r>
            <w:r w:rsidR="001D63FA" w:rsidRPr="00627FCD">
              <w:rPr>
                <w:sz w:val="22"/>
                <w:szCs w:val="22"/>
                <w:lang w:val="kk-KZ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1D63FA" w:rsidP="003F461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</w:t>
            </w:r>
            <w:r w:rsidR="00230574" w:rsidRPr="00627FCD">
              <w:rPr>
                <w:sz w:val="22"/>
                <w:szCs w:val="22"/>
                <w:lang w:val="kk-KZ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3F461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3F4618">
            <w:pPr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3F4618">
            <w:pPr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FA" w:rsidRPr="00627FCD" w:rsidRDefault="00230574" w:rsidP="003F4618">
            <w:pPr>
              <w:spacing w:line="256" w:lineRule="auto"/>
              <w:jc w:val="center"/>
            </w:pPr>
            <w:r w:rsidRPr="00627FCD">
              <w:t>Форма проведения занятия /платформа</w:t>
            </w:r>
          </w:p>
        </w:tc>
      </w:tr>
      <w:tr w:rsidR="001D63FA" w:rsidRPr="00627FCD" w:rsidTr="002F718C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FA" w:rsidRPr="00627FCD" w:rsidRDefault="004D740F" w:rsidP="00EE4E0C">
            <w:pPr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 xml:space="preserve">модуль 1. </w:t>
            </w:r>
            <w:proofErr w:type="spellStart"/>
            <w:r w:rsidRPr="00627FCD">
              <w:rPr>
                <w:b/>
                <w:color w:val="000000"/>
                <w:sz w:val="22"/>
                <w:szCs w:val="20"/>
              </w:rPr>
              <w:t>Антикоррупционная</w:t>
            </w:r>
            <w:proofErr w:type="spellEnd"/>
            <w:r w:rsidRPr="00627FCD">
              <w:rPr>
                <w:b/>
                <w:color w:val="000000"/>
                <w:sz w:val="22"/>
                <w:szCs w:val="20"/>
              </w:rPr>
              <w:t xml:space="preserve"> политика</w:t>
            </w:r>
          </w:p>
        </w:tc>
      </w:tr>
      <w:tr w:rsidR="00833F1A" w:rsidRPr="00627FCD" w:rsidTr="002F718C">
        <w:trPr>
          <w:trHeight w:val="86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4D740F" w:rsidP="003F4618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Лекция 1.</w:t>
            </w:r>
            <w:r w:rsidRPr="00627FCD">
              <w:rPr>
                <w:color w:val="000000"/>
                <w:sz w:val="22"/>
                <w:szCs w:val="20"/>
              </w:rPr>
              <w:t xml:space="preserve"> Правовые последствия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1.1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Видеолекция в Zoom</w:t>
            </w:r>
          </w:p>
        </w:tc>
      </w:tr>
      <w:tr w:rsidR="00833F1A" w:rsidRPr="00627FCD" w:rsidTr="002F718C">
        <w:trPr>
          <w:trHeight w:val="88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F" w:rsidRPr="00627FCD" w:rsidRDefault="00A3314D" w:rsidP="004D740F">
            <w:pPr>
              <w:spacing w:line="256" w:lineRule="auto"/>
              <w:jc w:val="both"/>
              <w:rPr>
                <w:b/>
                <w:color w:val="000000"/>
                <w:szCs w:val="20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 xml:space="preserve">1 семинарское </w:t>
            </w:r>
            <w:r w:rsidR="004D740F" w:rsidRPr="00627FCD">
              <w:rPr>
                <w:b/>
                <w:color w:val="000000"/>
                <w:sz w:val="22"/>
                <w:szCs w:val="20"/>
              </w:rPr>
              <w:t>занятие.</w:t>
            </w:r>
          </w:p>
          <w:p w:rsidR="004D740F" w:rsidRPr="00627FCD" w:rsidRDefault="004D740F" w:rsidP="004D740F">
            <w:pPr>
              <w:spacing w:line="256" w:lineRule="auto"/>
              <w:jc w:val="both"/>
              <w:rPr>
                <w:color w:val="000000"/>
                <w:szCs w:val="20"/>
              </w:rPr>
            </w:pPr>
            <w:r w:rsidRPr="00627FCD">
              <w:rPr>
                <w:color w:val="000000"/>
                <w:sz w:val="22"/>
                <w:szCs w:val="20"/>
              </w:rPr>
              <w:t>Цель противодействия коррупции.</w:t>
            </w:r>
          </w:p>
          <w:p w:rsidR="00833F1A" w:rsidRPr="00627FCD" w:rsidRDefault="004D740F" w:rsidP="004D740F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0"/>
              </w:rPr>
              <w:t>Противодействие коррупции, основные принципы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1.1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833F1A" w:rsidRPr="00627FCD" w:rsidRDefault="00833F1A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833F1A" w:rsidRPr="00627FCD" w:rsidTr="002F718C">
        <w:trPr>
          <w:trHeight w:val="2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7F58F3" w:rsidP="00E45269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Лекция 2.</w:t>
            </w:r>
            <w:r w:rsidRPr="00627FCD">
              <w:rPr>
                <w:color w:val="000000"/>
                <w:sz w:val="22"/>
                <w:szCs w:val="20"/>
              </w:rPr>
              <w:t xml:space="preserve"> История развития противодействия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2</w:t>
            </w:r>
          </w:p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1.1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833F1A" w:rsidRPr="00627FCD" w:rsidTr="002F718C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F3" w:rsidRPr="00627FCD" w:rsidRDefault="00A3314D">
            <w:pPr>
              <w:spacing w:line="256" w:lineRule="auto"/>
              <w:jc w:val="both"/>
              <w:rPr>
                <w:b/>
                <w:color w:val="000000"/>
                <w:szCs w:val="20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2 семинарское занятие</w:t>
            </w:r>
            <w:r w:rsidR="007F58F3" w:rsidRPr="00627FCD">
              <w:rPr>
                <w:b/>
                <w:color w:val="000000"/>
                <w:sz w:val="22"/>
                <w:szCs w:val="20"/>
              </w:rPr>
              <w:t>.</w:t>
            </w:r>
          </w:p>
          <w:p w:rsidR="007F58F3" w:rsidRPr="00627FCD" w:rsidRDefault="007F58F3">
            <w:pPr>
              <w:spacing w:line="256" w:lineRule="auto"/>
              <w:jc w:val="both"/>
              <w:rPr>
                <w:color w:val="000000"/>
                <w:szCs w:val="20"/>
              </w:rPr>
            </w:pPr>
            <w:r w:rsidRPr="00627FCD">
              <w:rPr>
                <w:color w:val="000000"/>
                <w:sz w:val="22"/>
                <w:szCs w:val="20"/>
              </w:rPr>
              <w:t>Борьба с коррупцией в советское время.</w:t>
            </w:r>
          </w:p>
          <w:p w:rsidR="00833F1A" w:rsidRPr="00627FCD" w:rsidRDefault="007F58F3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0"/>
              </w:rPr>
              <w:t xml:space="preserve">Роль Ли Хуан </w:t>
            </w:r>
            <w:proofErr w:type="gramStart"/>
            <w:r w:rsidRPr="00627FCD">
              <w:rPr>
                <w:color w:val="000000"/>
                <w:sz w:val="22"/>
                <w:szCs w:val="20"/>
              </w:rPr>
              <w:t>Ю</w:t>
            </w:r>
            <w:proofErr w:type="gramEnd"/>
            <w:r w:rsidRPr="00627FCD">
              <w:rPr>
                <w:color w:val="000000"/>
                <w:sz w:val="22"/>
                <w:szCs w:val="20"/>
              </w:rPr>
              <w:t xml:space="preserve"> в борьбе с коррупцией.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</w:t>
            </w:r>
            <w:r w:rsidR="00833F1A" w:rsidRPr="00627FCD">
              <w:rPr>
                <w:sz w:val="22"/>
                <w:szCs w:val="22"/>
                <w:lang w:val="kk-KZ"/>
              </w:rPr>
              <w:t>О1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2</w:t>
            </w:r>
          </w:p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1.1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after="160"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0F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833F1A" w:rsidRPr="00627FCD" w:rsidRDefault="00833F1A" w:rsidP="00627FCD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833F1A" w:rsidRPr="00627FCD" w:rsidTr="002F718C">
        <w:trPr>
          <w:trHeight w:val="61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3</w:t>
            </w:r>
          </w:p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7F58F3" w:rsidP="00E45269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Лекция 3.</w:t>
            </w:r>
            <w:r w:rsidRPr="00627F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7FCD">
              <w:rPr>
                <w:color w:val="000000"/>
                <w:sz w:val="22"/>
                <w:szCs w:val="22"/>
              </w:rPr>
              <w:t>Антикоррупционная</w:t>
            </w:r>
            <w:proofErr w:type="spellEnd"/>
            <w:r w:rsidRPr="00627FCD">
              <w:rPr>
                <w:color w:val="000000"/>
                <w:sz w:val="22"/>
                <w:szCs w:val="22"/>
              </w:rPr>
              <w:t xml:space="preserve"> политика, проводимая в Республике Казахстан.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2.1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833F1A" w:rsidRPr="00627FCD" w:rsidTr="002F718C">
        <w:trPr>
          <w:trHeight w:val="7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F3" w:rsidRPr="00627FCD" w:rsidRDefault="00A3314D" w:rsidP="007F58F3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3 семинарско</w:t>
            </w:r>
            <w:r w:rsidR="007F58F3" w:rsidRPr="00627FCD">
              <w:rPr>
                <w:b/>
                <w:sz w:val="22"/>
                <w:szCs w:val="22"/>
                <w:lang w:val="kk-KZ"/>
              </w:rPr>
              <w:t>е заняти</w:t>
            </w:r>
            <w:r w:rsidRPr="00627FCD">
              <w:rPr>
                <w:b/>
                <w:sz w:val="22"/>
                <w:szCs w:val="22"/>
                <w:lang w:val="kk-KZ"/>
              </w:rPr>
              <w:t>е</w:t>
            </w:r>
            <w:r w:rsidR="007F58F3" w:rsidRPr="00627FCD">
              <w:rPr>
                <w:b/>
                <w:sz w:val="22"/>
                <w:szCs w:val="22"/>
                <w:lang w:val="kk-KZ"/>
              </w:rPr>
              <w:t>.</w:t>
            </w:r>
          </w:p>
          <w:p w:rsidR="00833F1A" w:rsidRPr="00627FCD" w:rsidRDefault="007F58F3" w:rsidP="007F58F3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Нормативные правовые акты, регламентирующие вопросы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2.1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after="160"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833F1A" w:rsidRPr="00627FCD" w:rsidRDefault="00833F1A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833F1A" w:rsidRPr="00627FCD" w:rsidTr="002F718C">
        <w:trPr>
          <w:trHeight w:val="7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7F58F3" w:rsidP="007F58F3">
            <w:pPr>
              <w:spacing w:line="256" w:lineRule="auto"/>
              <w:jc w:val="both"/>
              <w:rPr>
                <w:b/>
              </w:rPr>
            </w:pPr>
            <w:r w:rsidRPr="00627FCD">
              <w:rPr>
                <w:b/>
                <w:color w:val="201F1E"/>
                <w:sz w:val="22"/>
                <w:szCs w:val="22"/>
                <w:shd w:val="clear" w:color="auto" w:fill="FFFFFF"/>
              </w:rPr>
              <w:t>СРСП № 1, консультация по выполнению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after="160"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3" w:rsidRPr="00627FCD" w:rsidRDefault="007F58F3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833F1A" w:rsidRPr="00627FCD" w:rsidRDefault="00833F1A" w:rsidP="00627FCD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833F1A" w:rsidRPr="00627FCD" w:rsidTr="002F718C">
        <w:trPr>
          <w:trHeight w:val="47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7F58F3" w:rsidP="007F58F3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Прием 1 СРС</w:t>
            </w:r>
            <w:r w:rsidRPr="00627FCD">
              <w:rPr>
                <w:b/>
                <w:sz w:val="22"/>
                <w:szCs w:val="22"/>
              </w:rPr>
              <w:t xml:space="preserve"> на тему</w:t>
            </w:r>
            <w:r w:rsidR="00833F1A" w:rsidRPr="00627FCD">
              <w:rPr>
                <w:b/>
                <w:sz w:val="22"/>
                <w:szCs w:val="22"/>
              </w:rPr>
              <w:t>:</w:t>
            </w:r>
            <w:r w:rsidR="00833F1A" w:rsidRPr="00627FCD">
              <w:rPr>
                <w:sz w:val="22"/>
                <w:szCs w:val="22"/>
                <w:lang w:val="kk-KZ"/>
              </w:rPr>
              <w:t xml:space="preserve"> «</w:t>
            </w:r>
            <w:r w:rsidRPr="00627FCD">
              <w:rPr>
                <w:sz w:val="22"/>
                <w:szCs w:val="22"/>
                <w:lang w:val="kk-KZ"/>
              </w:rPr>
              <w:t>Антикоррупционная политика»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627FCD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t>Moodle</w:t>
            </w:r>
            <w:proofErr w:type="spellEnd"/>
          </w:p>
        </w:tc>
      </w:tr>
      <w:tr w:rsidR="00833F1A" w:rsidRPr="00627FCD" w:rsidTr="002F718C">
        <w:trPr>
          <w:trHeight w:val="37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FB4B9A" w:rsidP="00E45269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Лекция 4.</w:t>
            </w:r>
            <w:r w:rsidRPr="00627FCD">
              <w:rPr>
                <w:color w:val="000000"/>
                <w:sz w:val="22"/>
                <w:szCs w:val="20"/>
              </w:rPr>
              <w:t xml:space="preserve"> Субъекты противодействия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3.1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Видеолекция в Zoom</w:t>
            </w:r>
          </w:p>
        </w:tc>
      </w:tr>
      <w:tr w:rsidR="00833F1A" w:rsidRPr="00627FCD" w:rsidTr="002F718C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A3314D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4 семинарское занятие</w:t>
            </w:r>
            <w:r w:rsidR="00FB4B9A" w:rsidRPr="00627FCD">
              <w:rPr>
                <w:b/>
                <w:color w:val="000000"/>
                <w:sz w:val="22"/>
                <w:szCs w:val="20"/>
              </w:rPr>
              <w:t>.</w:t>
            </w:r>
            <w:r w:rsidR="00FB4B9A" w:rsidRPr="00627FCD">
              <w:rPr>
                <w:color w:val="000000"/>
                <w:sz w:val="22"/>
                <w:szCs w:val="20"/>
              </w:rPr>
              <w:t xml:space="preserve"> Деятельность </w:t>
            </w:r>
            <w:proofErr w:type="spellStart"/>
            <w:r w:rsidR="00FB4B9A" w:rsidRPr="00627FCD">
              <w:rPr>
                <w:color w:val="000000"/>
                <w:sz w:val="22"/>
                <w:szCs w:val="20"/>
              </w:rPr>
              <w:t>антикоррупционной</w:t>
            </w:r>
            <w:proofErr w:type="spellEnd"/>
            <w:r w:rsidR="00FB4B9A" w:rsidRPr="00627FCD">
              <w:rPr>
                <w:color w:val="000000"/>
                <w:sz w:val="22"/>
                <w:szCs w:val="20"/>
              </w:rPr>
              <w:t xml:space="preserve"> службы. Взаимодействие государственных органов в борьбе с коррупцией.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3.1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after="160"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833F1A" w:rsidRPr="00627FCD" w:rsidRDefault="00833F1A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833F1A" w:rsidRPr="00627FCD" w:rsidTr="002F718C">
        <w:trPr>
          <w:trHeight w:val="42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FB4B9A" w:rsidP="00B40F7D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Лекция 5.</w:t>
            </w:r>
            <w:r w:rsidRPr="00627F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7FCD">
              <w:rPr>
                <w:color w:val="000000"/>
                <w:sz w:val="22"/>
                <w:szCs w:val="22"/>
              </w:rPr>
              <w:t>Антикоррупционная</w:t>
            </w:r>
            <w:proofErr w:type="spellEnd"/>
            <w:r w:rsidRPr="00627FCD">
              <w:rPr>
                <w:color w:val="000000"/>
                <w:sz w:val="22"/>
                <w:szCs w:val="22"/>
              </w:rPr>
              <w:t xml:space="preserve"> служба и участие </w:t>
            </w:r>
            <w:r w:rsidRPr="00627FCD">
              <w:rPr>
                <w:color w:val="000000"/>
                <w:sz w:val="22"/>
                <w:szCs w:val="22"/>
              </w:rPr>
              <w:lastRenderedPageBreak/>
              <w:t>общественности в противодействии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lastRenderedPageBreak/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3.1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</w:t>
            </w:r>
            <w:r w:rsidRPr="00627FCD">
              <w:rPr>
                <w:sz w:val="22"/>
                <w:szCs w:val="22"/>
                <w:lang w:val="en-US"/>
              </w:rPr>
              <w:lastRenderedPageBreak/>
              <w:t>Zoom</w:t>
            </w:r>
          </w:p>
        </w:tc>
      </w:tr>
      <w:tr w:rsidR="00833F1A" w:rsidRPr="00627FCD" w:rsidTr="002F718C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9A" w:rsidRPr="00627FCD" w:rsidRDefault="00A3314D">
            <w:pPr>
              <w:spacing w:line="256" w:lineRule="auto"/>
              <w:jc w:val="both"/>
              <w:rPr>
                <w:b/>
                <w:color w:val="000000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5 семинарское занятие</w:t>
            </w:r>
            <w:r w:rsidR="00FB4B9A" w:rsidRPr="00627FCD">
              <w:rPr>
                <w:b/>
                <w:color w:val="000000"/>
                <w:sz w:val="22"/>
                <w:szCs w:val="22"/>
              </w:rPr>
              <w:t>.</w:t>
            </w:r>
          </w:p>
          <w:p w:rsidR="00833F1A" w:rsidRPr="00627FCD" w:rsidRDefault="00FB4B9A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color w:val="000000"/>
                <w:sz w:val="22"/>
                <w:szCs w:val="22"/>
              </w:rPr>
              <w:t xml:space="preserve">Роль общественного контроля в борьбе с коррупцией. </w:t>
            </w:r>
            <w:proofErr w:type="spellStart"/>
            <w:r w:rsidRPr="00627FCD">
              <w:rPr>
                <w:color w:val="000000"/>
                <w:sz w:val="22"/>
                <w:szCs w:val="22"/>
              </w:rPr>
              <w:t>Антикоррупционная</w:t>
            </w:r>
            <w:proofErr w:type="spellEnd"/>
            <w:r w:rsidRPr="00627FCD">
              <w:rPr>
                <w:color w:val="000000"/>
                <w:sz w:val="22"/>
                <w:szCs w:val="22"/>
              </w:rPr>
              <w:t xml:space="preserve"> культура.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3.1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after="160"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833F1A" w:rsidRPr="00627FCD" w:rsidRDefault="00833F1A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833F1A" w:rsidRPr="00627FCD" w:rsidTr="002F718C">
        <w:trPr>
          <w:trHeight w:val="54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571080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color w:val="201F1E"/>
                <w:sz w:val="22"/>
                <w:szCs w:val="22"/>
                <w:shd w:val="clear" w:color="auto" w:fill="FFFFFF"/>
              </w:rPr>
              <w:t>СРСП № 2, консультация по выполнению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after="160"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571080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rPr>
                <w:sz w:val="22"/>
                <w:szCs w:val="22"/>
              </w:rPr>
              <w:t>Вебинар</w:t>
            </w:r>
            <w:proofErr w:type="spellEnd"/>
            <w:r w:rsidRPr="00627FCD">
              <w:rPr>
                <w:sz w:val="22"/>
                <w:szCs w:val="22"/>
              </w:rPr>
              <w:t xml:space="preserve"> в </w:t>
            </w:r>
            <w:proofErr w:type="spellStart"/>
            <w:r w:rsidRPr="00627FC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833F1A" w:rsidRPr="00627FCD" w:rsidTr="002F718C">
        <w:trPr>
          <w:trHeight w:val="4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571080" w:rsidP="00B40F7D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Прием 2 СРС</w:t>
            </w:r>
            <w:r w:rsidRPr="00627FCD">
              <w:rPr>
                <w:b/>
                <w:sz w:val="22"/>
                <w:szCs w:val="22"/>
              </w:rPr>
              <w:t xml:space="preserve"> на тему:</w:t>
            </w:r>
            <w:r w:rsidRPr="00627FCD">
              <w:rPr>
                <w:sz w:val="22"/>
                <w:szCs w:val="22"/>
                <w:lang w:val="kk-KZ"/>
              </w:rPr>
              <w:t xml:space="preserve"> </w:t>
            </w:r>
          </w:p>
          <w:p w:rsidR="00833F1A" w:rsidRPr="00627FCD" w:rsidRDefault="00571080" w:rsidP="00B40F7D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«Антикоррупционная служба</w:t>
            </w:r>
            <w:r w:rsidR="00833F1A" w:rsidRPr="00627FCD">
              <w:rPr>
                <w:sz w:val="22"/>
                <w:szCs w:val="22"/>
                <w:lang w:val="kk-KZ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627FCD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t>Moodle</w:t>
            </w:r>
            <w:proofErr w:type="spellEnd"/>
          </w:p>
        </w:tc>
      </w:tr>
      <w:tr w:rsidR="001D63FA" w:rsidRPr="00627FCD" w:rsidTr="002F718C">
        <w:trPr>
          <w:trHeight w:val="3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FA" w:rsidRPr="00627FCD" w:rsidRDefault="001D63FA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FA" w:rsidRPr="00627FCD" w:rsidRDefault="00FB4B9A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РК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A" w:rsidRPr="00627FCD" w:rsidRDefault="001D63F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A" w:rsidRPr="00627FCD" w:rsidRDefault="001D63F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FA" w:rsidRPr="00627FCD" w:rsidRDefault="001D63FA">
            <w:pPr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 w:rsidP="00627FCD">
            <w:pPr>
              <w:spacing w:line="256" w:lineRule="auto"/>
              <w:jc w:val="center"/>
              <w:rPr>
                <w:b/>
                <w:lang w:val="kk-KZ"/>
              </w:rPr>
            </w:pPr>
          </w:p>
        </w:tc>
      </w:tr>
      <w:tr w:rsidR="00833F1A" w:rsidRPr="00627FCD" w:rsidTr="002F718C">
        <w:trPr>
          <w:trHeight w:val="3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FB4B9A" w:rsidP="00B40F7D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Лекция 6.</w:t>
            </w:r>
            <w:r w:rsidRPr="00627FCD">
              <w:rPr>
                <w:color w:val="000000"/>
                <w:sz w:val="22"/>
                <w:szCs w:val="20"/>
              </w:rPr>
              <w:t xml:space="preserve"> Виды коррупционных уголовных правонарушений и наказания за их совершение.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4</w:t>
            </w:r>
          </w:p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4.1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en-US"/>
              </w:rPr>
            </w:pPr>
            <w:r w:rsidRPr="00627FCD">
              <w:rPr>
                <w:sz w:val="22"/>
                <w:szCs w:val="22"/>
              </w:rPr>
              <w:t>Вид</w:t>
            </w:r>
            <w:proofErr w:type="spellStart"/>
            <w:r w:rsidRPr="00627FCD">
              <w:rPr>
                <w:sz w:val="22"/>
                <w:szCs w:val="22"/>
                <w:lang w:val="en-US"/>
              </w:rPr>
              <w:t>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833F1A" w:rsidRPr="00627FCD" w:rsidTr="002F718C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A3314D" w:rsidP="00685BFB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6 семинарское занятие.</w:t>
            </w:r>
            <w:r w:rsidRPr="00627FCD">
              <w:rPr>
                <w:color w:val="000000"/>
                <w:sz w:val="22"/>
                <w:szCs w:val="20"/>
              </w:rPr>
              <w:t xml:space="preserve"> Квалификация коррупционных уголовных правонарушений. Ответственность за совершение коррупционных уголовных правонарушений.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4</w:t>
            </w:r>
          </w:p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4.1</w:t>
            </w:r>
          </w:p>
          <w:p w:rsidR="00833F1A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833F1A" w:rsidRPr="00627FCD" w:rsidRDefault="00833F1A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833F1A" w:rsidRPr="00627FCD" w:rsidTr="002F718C">
        <w:trPr>
          <w:trHeight w:val="54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A3314D" w:rsidP="00A3314D">
            <w:pPr>
              <w:spacing w:line="256" w:lineRule="auto"/>
              <w:jc w:val="both"/>
              <w:rPr>
                <w:color w:val="000000"/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  <w:lang w:val="kk-KZ"/>
              </w:rPr>
              <w:t>Лекция 7.</w:t>
            </w:r>
            <w:r w:rsidRPr="00627FCD">
              <w:rPr>
                <w:color w:val="000000"/>
                <w:sz w:val="22"/>
                <w:szCs w:val="20"/>
                <w:lang w:val="kk-KZ"/>
              </w:rPr>
              <w:t xml:space="preserve"> Меры по профилактике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 w:rsidP="00685BFB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4</w:t>
            </w:r>
          </w:p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 w:rsidP="00685BFB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4.1</w:t>
            </w:r>
          </w:p>
          <w:p w:rsidR="00833F1A" w:rsidRPr="00627FCD" w:rsidRDefault="004D740F" w:rsidP="00685BFB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</w:tc>
      </w:tr>
      <w:tr w:rsidR="00833F1A" w:rsidRPr="00627FCD" w:rsidTr="002F718C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A3314D" w:rsidP="00A3314D">
            <w:pPr>
              <w:spacing w:line="255" w:lineRule="atLeast"/>
              <w:rPr>
                <w:color w:val="000000"/>
                <w:szCs w:val="20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7 семинарское занятие.</w:t>
            </w:r>
            <w:r w:rsidRPr="00627FC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627FCD">
              <w:rPr>
                <w:color w:val="000000"/>
                <w:sz w:val="22"/>
                <w:szCs w:val="20"/>
              </w:rPr>
              <w:t>Виктимология</w:t>
            </w:r>
            <w:proofErr w:type="spellEnd"/>
            <w:r w:rsidRPr="00627FCD">
              <w:rPr>
                <w:color w:val="000000"/>
                <w:sz w:val="22"/>
                <w:szCs w:val="20"/>
              </w:rPr>
              <w:t xml:space="preserve"> коррупционных уголовных правонарушений. </w:t>
            </w:r>
            <w:proofErr w:type="spellStart"/>
            <w:r w:rsidRPr="00627FCD">
              <w:rPr>
                <w:color w:val="000000"/>
                <w:sz w:val="22"/>
                <w:szCs w:val="20"/>
              </w:rPr>
              <w:t>Антикоррупционная</w:t>
            </w:r>
            <w:proofErr w:type="spellEnd"/>
            <w:r w:rsidRPr="00627FCD">
              <w:rPr>
                <w:color w:val="000000"/>
                <w:sz w:val="22"/>
                <w:szCs w:val="20"/>
              </w:rPr>
              <w:t xml:space="preserve"> стратегия Республики Казахстан на 2015-2025 годы.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4D740F" w:rsidP="00685BFB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833F1A" w:rsidRPr="00627FCD">
              <w:rPr>
                <w:sz w:val="22"/>
                <w:szCs w:val="22"/>
                <w:lang w:val="kk-KZ"/>
              </w:rPr>
              <w:t>4</w:t>
            </w:r>
          </w:p>
          <w:p w:rsidR="00833F1A" w:rsidRPr="00627FCD" w:rsidRDefault="00833F1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F1A" w:rsidRPr="00627FCD" w:rsidRDefault="004D740F" w:rsidP="00685BFB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4.1</w:t>
            </w:r>
          </w:p>
          <w:p w:rsidR="00833F1A" w:rsidRPr="00627FCD" w:rsidRDefault="004D740F" w:rsidP="00685BFB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833F1A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833F1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1A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1A" w:rsidRPr="00627FCD" w:rsidRDefault="0084757E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Zoom-</w:t>
            </w:r>
            <w:r w:rsidR="00833F1A" w:rsidRPr="00627FCD">
              <w:rPr>
                <w:sz w:val="22"/>
                <w:szCs w:val="22"/>
                <w:lang w:val="kk-KZ"/>
              </w:rPr>
              <w:t>да вебинар</w:t>
            </w:r>
          </w:p>
        </w:tc>
      </w:tr>
      <w:tr w:rsidR="009B074D" w:rsidRPr="00627FCD" w:rsidTr="002F718C">
        <w:trPr>
          <w:trHeight w:val="54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571080" w:rsidP="00571080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color w:val="201F1E"/>
                <w:sz w:val="22"/>
                <w:szCs w:val="22"/>
                <w:shd w:val="clear" w:color="auto" w:fill="FFFFFF"/>
              </w:rPr>
              <w:t>СРСП № 3, консультация по выполнению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571080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rPr>
                <w:sz w:val="22"/>
                <w:szCs w:val="22"/>
              </w:rPr>
              <w:t>Вебинар</w:t>
            </w:r>
            <w:proofErr w:type="spellEnd"/>
            <w:r w:rsidRPr="00627FCD">
              <w:rPr>
                <w:sz w:val="22"/>
                <w:szCs w:val="22"/>
              </w:rPr>
              <w:t xml:space="preserve"> в </w:t>
            </w:r>
            <w:proofErr w:type="spellStart"/>
            <w:r w:rsidRPr="00627FC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9B074D" w:rsidRPr="00627FCD" w:rsidTr="002F718C">
        <w:trPr>
          <w:trHeight w:val="41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571080" w:rsidP="00685BFB">
            <w:pPr>
              <w:spacing w:line="256" w:lineRule="auto"/>
              <w:jc w:val="both"/>
              <w:rPr>
                <w:b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Прием 3 СРС</w:t>
            </w:r>
            <w:r w:rsidRPr="00627FCD">
              <w:rPr>
                <w:b/>
                <w:sz w:val="22"/>
                <w:szCs w:val="22"/>
              </w:rPr>
              <w:t xml:space="preserve"> на тему:</w:t>
            </w:r>
          </w:p>
          <w:p w:rsidR="009B074D" w:rsidRPr="00627FCD" w:rsidRDefault="009B074D" w:rsidP="00571080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«</w:t>
            </w:r>
            <w:r w:rsidR="00571080" w:rsidRPr="00627FCD">
              <w:rPr>
                <w:sz w:val="22"/>
                <w:szCs w:val="22"/>
                <w:lang w:val="kk-KZ"/>
              </w:rPr>
              <w:t xml:space="preserve">Деятельность </w:t>
            </w:r>
            <w:r w:rsidRPr="00627FCD">
              <w:rPr>
                <w:sz w:val="22"/>
                <w:szCs w:val="22"/>
                <w:lang w:val="en-US"/>
              </w:rPr>
              <w:t>Transparency</w:t>
            </w:r>
            <w:r w:rsidRPr="00627FCD">
              <w:rPr>
                <w:sz w:val="22"/>
                <w:szCs w:val="22"/>
              </w:rPr>
              <w:t xml:space="preserve"> </w:t>
            </w:r>
            <w:r w:rsidRPr="00627FCD">
              <w:rPr>
                <w:sz w:val="22"/>
                <w:szCs w:val="22"/>
                <w:lang w:val="en-US"/>
              </w:rPr>
              <w:t>International</w:t>
            </w:r>
            <w:r w:rsidRPr="00627FCD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627FCD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t>Moodle</w:t>
            </w:r>
            <w:proofErr w:type="spellEnd"/>
          </w:p>
        </w:tc>
      </w:tr>
      <w:tr w:rsidR="001D63FA" w:rsidRPr="00627FCD" w:rsidTr="002F718C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A3314D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модуль 2. Международный опыт противодействия коррупции</w:t>
            </w:r>
          </w:p>
        </w:tc>
      </w:tr>
      <w:tr w:rsidR="009B074D" w:rsidRPr="00627FCD" w:rsidTr="002F718C">
        <w:trPr>
          <w:trHeight w:val="6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AB1C95" w:rsidP="00EE4E0C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Лекция 8.</w:t>
            </w:r>
            <w:r w:rsidRPr="00627FCD">
              <w:rPr>
                <w:color w:val="000000"/>
                <w:sz w:val="22"/>
                <w:szCs w:val="20"/>
              </w:rPr>
              <w:t xml:space="preserve"> Сингапурский опыт противодействия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РО5</w:t>
            </w:r>
          </w:p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4.1</w:t>
            </w:r>
          </w:p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 w:rsidP="00627FCD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9B074D" w:rsidRPr="00627FCD" w:rsidTr="002F718C">
        <w:trPr>
          <w:trHeight w:val="62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AB1C95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8 семинарское занятие.</w:t>
            </w:r>
            <w:r w:rsidRPr="00627FCD">
              <w:rPr>
                <w:color w:val="000000"/>
                <w:sz w:val="22"/>
                <w:szCs w:val="20"/>
              </w:rPr>
              <w:t xml:space="preserve"> Ответственность за коррупционные преступления в Сингапуре. Меры по предупреждению коррупционных преступлений в Сингапуре.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РО5</w:t>
            </w:r>
          </w:p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4.1</w:t>
            </w:r>
          </w:p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030CE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4D740F">
            <w:pPr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9B074D" w:rsidRPr="00627FCD" w:rsidRDefault="009B074D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9B074D" w:rsidRPr="00627FCD" w:rsidTr="002F718C">
        <w:trPr>
          <w:trHeight w:val="62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571080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color w:val="201F1E"/>
                <w:sz w:val="22"/>
                <w:szCs w:val="22"/>
                <w:shd w:val="clear" w:color="auto" w:fill="FFFFFF"/>
              </w:rPr>
              <w:t>СРСП № 4, консультация по выполнению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571080" w:rsidP="00627FCD">
            <w:pPr>
              <w:spacing w:line="256" w:lineRule="auto"/>
              <w:jc w:val="center"/>
              <w:rPr>
                <w:b/>
              </w:rPr>
            </w:pPr>
            <w:proofErr w:type="spellStart"/>
            <w:r w:rsidRPr="00627FCD">
              <w:rPr>
                <w:sz w:val="22"/>
                <w:szCs w:val="22"/>
              </w:rPr>
              <w:t>Вебинар</w:t>
            </w:r>
            <w:proofErr w:type="spellEnd"/>
            <w:r w:rsidRPr="00627FCD">
              <w:rPr>
                <w:sz w:val="22"/>
                <w:szCs w:val="22"/>
              </w:rPr>
              <w:t xml:space="preserve"> в </w:t>
            </w:r>
            <w:proofErr w:type="spellStart"/>
            <w:r w:rsidRPr="00627FC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9B074D" w:rsidRPr="00627FCD" w:rsidTr="002F718C">
        <w:trPr>
          <w:trHeight w:val="54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FB4B9A" w:rsidP="00FB4B9A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Прием 4 СРС</w:t>
            </w:r>
            <w:r w:rsidRPr="00627FCD">
              <w:rPr>
                <w:b/>
                <w:sz w:val="22"/>
                <w:szCs w:val="22"/>
              </w:rPr>
              <w:t xml:space="preserve"> на тему:</w:t>
            </w:r>
          </w:p>
          <w:p w:rsidR="00FB4B9A" w:rsidRPr="00627FCD" w:rsidRDefault="00FB4B9A" w:rsidP="00FB4B9A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«Международный опыт противодействия коррупции»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030CE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627FCD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t>Moodle</w:t>
            </w:r>
            <w:proofErr w:type="spellEnd"/>
          </w:p>
        </w:tc>
      </w:tr>
      <w:tr w:rsidR="009B074D" w:rsidRPr="00627FCD" w:rsidTr="002F718C">
        <w:trPr>
          <w:trHeight w:val="4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AB1C95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Лекция 9.</w:t>
            </w:r>
            <w:r w:rsidRPr="00627FCD">
              <w:rPr>
                <w:color w:val="000000"/>
                <w:sz w:val="22"/>
                <w:szCs w:val="20"/>
              </w:rPr>
              <w:t xml:space="preserve"> Опыт Грузии по противодействию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</w:t>
            </w:r>
            <w:r w:rsidR="009B074D" w:rsidRPr="00627FCD">
              <w:rPr>
                <w:sz w:val="22"/>
                <w:szCs w:val="22"/>
                <w:lang w:val="kk-KZ"/>
              </w:rPr>
              <w:t>О</w:t>
            </w:r>
            <w:r w:rsidRPr="00627FCD">
              <w:rPr>
                <w:sz w:val="22"/>
                <w:szCs w:val="22"/>
                <w:lang w:val="kk-KZ"/>
              </w:rPr>
              <w:t>5</w:t>
            </w:r>
          </w:p>
          <w:p w:rsidR="009B074D" w:rsidRPr="00627FCD" w:rsidRDefault="009B074D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4.1</w:t>
            </w:r>
          </w:p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Видеолекция в Zoom</w:t>
            </w:r>
          </w:p>
        </w:tc>
      </w:tr>
      <w:tr w:rsidR="009B074D" w:rsidRPr="00627FCD" w:rsidTr="002F718C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95" w:rsidRPr="00627FCD" w:rsidRDefault="00AB1C95" w:rsidP="00833F1A">
            <w:pPr>
              <w:spacing w:line="256" w:lineRule="auto"/>
              <w:jc w:val="both"/>
              <w:rPr>
                <w:color w:val="000000"/>
                <w:szCs w:val="20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9 семинарское занятие.</w:t>
            </w:r>
            <w:r w:rsidRPr="00627FCD">
              <w:rPr>
                <w:color w:val="000000"/>
                <w:sz w:val="22"/>
                <w:szCs w:val="20"/>
              </w:rPr>
              <w:t xml:space="preserve"> Ответственность за коррупционные преступления в Грузии.</w:t>
            </w:r>
          </w:p>
          <w:p w:rsidR="009B074D" w:rsidRPr="00627FCD" w:rsidRDefault="00AB1C95" w:rsidP="00833F1A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0"/>
              </w:rPr>
              <w:t>Меры по предупреждению коррупционных преступлений в Грузии.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4.1</w:t>
            </w:r>
          </w:p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030CE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9B074D" w:rsidRPr="00627FCD" w:rsidRDefault="009B074D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9B074D" w:rsidRPr="00627FCD" w:rsidTr="002F718C">
        <w:trPr>
          <w:trHeight w:val="54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AB1C95" w:rsidP="001F68B9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Лекция 10.</w:t>
            </w:r>
            <w:r w:rsidRPr="00627FCD">
              <w:rPr>
                <w:color w:val="000000"/>
                <w:sz w:val="22"/>
                <w:szCs w:val="20"/>
              </w:rPr>
              <w:t xml:space="preserve"> Опыт Китая и Японии по противодействию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 w:rsidP="009B074D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4.1</w:t>
            </w:r>
          </w:p>
          <w:p w:rsidR="009B074D" w:rsidRPr="00627FCD" w:rsidRDefault="004D740F" w:rsidP="009B074D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9B074D" w:rsidRPr="00627FCD" w:rsidRDefault="009B074D" w:rsidP="00627FCD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9B074D" w:rsidRPr="00627FCD" w:rsidTr="002F718C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95" w:rsidRPr="00627FCD" w:rsidRDefault="00AB1C95" w:rsidP="0071760F">
            <w:pPr>
              <w:spacing w:line="256" w:lineRule="auto"/>
              <w:jc w:val="both"/>
              <w:rPr>
                <w:color w:val="000000"/>
                <w:szCs w:val="20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10 семинарское занятие.</w:t>
            </w:r>
            <w:r w:rsidRPr="00627FCD">
              <w:rPr>
                <w:color w:val="000000"/>
                <w:sz w:val="22"/>
                <w:szCs w:val="20"/>
              </w:rPr>
              <w:t xml:space="preserve"> Ответственность за коррупционные преступления в Китае и Японии.</w:t>
            </w:r>
          </w:p>
          <w:p w:rsidR="009B074D" w:rsidRPr="00627FCD" w:rsidRDefault="00AB1C95" w:rsidP="0071760F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color w:val="000000"/>
                <w:sz w:val="22"/>
                <w:szCs w:val="20"/>
              </w:rPr>
              <w:t>Меры по предупреждению коррупционных преступлений в Китае и Японии.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74D" w:rsidRPr="00627FCD" w:rsidRDefault="004D740F" w:rsidP="009B074D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4.1</w:t>
            </w:r>
          </w:p>
          <w:p w:rsidR="009B074D" w:rsidRPr="00627FCD" w:rsidRDefault="004D740F" w:rsidP="009B074D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9B074D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9B074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030CE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D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4D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9B074D" w:rsidRPr="00627FCD" w:rsidRDefault="009B074D" w:rsidP="00627FCD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DB4BF6" w:rsidRPr="00627FCD" w:rsidTr="002F718C">
        <w:trPr>
          <w:trHeight w:val="54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571080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color w:val="201F1E"/>
                <w:sz w:val="22"/>
                <w:szCs w:val="22"/>
                <w:shd w:val="clear" w:color="auto" w:fill="FFFFFF"/>
              </w:rPr>
              <w:t>СРСП № 5, консультация по выполнению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571080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rPr>
                <w:sz w:val="22"/>
                <w:szCs w:val="22"/>
              </w:rPr>
              <w:t>Вебинар</w:t>
            </w:r>
            <w:proofErr w:type="spellEnd"/>
            <w:r w:rsidRPr="00627FCD">
              <w:rPr>
                <w:sz w:val="22"/>
                <w:szCs w:val="22"/>
              </w:rPr>
              <w:t xml:space="preserve"> в </w:t>
            </w:r>
            <w:proofErr w:type="spellStart"/>
            <w:r w:rsidRPr="00627FC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DB4BF6" w:rsidRPr="00627FCD" w:rsidTr="002F718C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9A" w:rsidRPr="00627FCD" w:rsidRDefault="00FB4B9A" w:rsidP="00FB4B9A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Прием 5 СРС на тему:</w:t>
            </w:r>
          </w:p>
          <w:p w:rsidR="00DB4BF6" w:rsidRPr="00627FCD" w:rsidRDefault="00DB4BF6" w:rsidP="00FB4B9A">
            <w:pPr>
              <w:spacing w:after="120" w:line="256" w:lineRule="auto"/>
              <w:ind w:left="55"/>
              <w:jc w:val="both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«</w:t>
            </w:r>
            <w:r w:rsidR="00FB4B9A" w:rsidRPr="00627FCD">
              <w:rPr>
                <w:sz w:val="22"/>
                <w:szCs w:val="22"/>
                <w:lang w:val="kk-KZ"/>
              </w:rPr>
              <w:t>Международные организации, противодействующие коррупции</w:t>
            </w:r>
            <w:r w:rsidRPr="00627FCD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030CE8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627FCD" w:rsidP="00627FCD">
            <w:pPr>
              <w:spacing w:line="256" w:lineRule="auto"/>
              <w:jc w:val="center"/>
              <w:rPr>
                <w:b/>
                <w:lang w:val="en-US"/>
              </w:rPr>
            </w:pPr>
            <w:proofErr w:type="spellStart"/>
            <w:r w:rsidRPr="00627FCD">
              <w:t>Moodle</w:t>
            </w:r>
            <w:proofErr w:type="spellEnd"/>
          </w:p>
        </w:tc>
      </w:tr>
      <w:tr w:rsidR="001D63FA" w:rsidRPr="00627FCD" w:rsidTr="002F718C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FA" w:rsidRPr="00627FCD" w:rsidRDefault="001D63FA" w:rsidP="00FB4B9A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 xml:space="preserve">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A" w:rsidRPr="00627FCD" w:rsidRDefault="001D63F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A" w:rsidRPr="00627FCD" w:rsidRDefault="001D63FA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FA" w:rsidRPr="00627FCD" w:rsidRDefault="001D63FA">
            <w:pPr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 w:rsidP="00627FCD">
            <w:pPr>
              <w:spacing w:line="256" w:lineRule="auto"/>
              <w:jc w:val="center"/>
              <w:rPr>
                <w:b/>
                <w:lang w:val="kk-KZ"/>
              </w:rPr>
            </w:pPr>
          </w:p>
        </w:tc>
      </w:tr>
      <w:tr w:rsidR="00DB4BF6" w:rsidRPr="00627FCD" w:rsidTr="002F718C">
        <w:trPr>
          <w:trHeight w:val="34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294619" w:rsidP="00DB4BF6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Лекция 11.</w:t>
            </w:r>
            <w:r w:rsidRPr="00627FCD">
              <w:rPr>
                <w:color w:val="000000"/>
                <w:sz w:val="22"/>
                <w:szCs w:val="22"/>
              </w:rPr>
              <w:t xml:space="preserve"> Опыт США и Канады по противодействию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DB4BF6" w:rsidRPr="00627FC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DB4BF6" w:rsidRPr="00627FCD">
              <w:rPr>
                <w:sz w:val="22"/>
                <w:szCs w:val="22"/>
                <w:lang w:val="kk-KZ"/>
              </w:rPr>
              <w:t>4.1</w:t>
            </w:r>
          </w:p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DB4BF6" w:rsidRPr="00627FCD"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 w:rsidP="00627FCD">
            <w:pPr>
              <w:spacing w:line="256" w:lineRule="auto"/>
              <w:jc w:val="center"/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DB4BF6" w:rsidRPr="00627FCD" w:rsidTr="002F718C">
        <w:trPr>
          <w:trHeight w:val="20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19" w:rsidRPr="00627FCD" w:rsidRDefault="00294619" w:rsidP="00DB4BF6">
            <w:pPr>
              <w:spacing w:line="256" w:lineRule="auto"/>
              <w:jc w:val="both"/>
              <w:rPr>
                <w:color w:val="000000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11 семинарское занятие.</w:t>
            </w:r>
            <w:r w:rsidRPr="00627FCD">
              <w:rPr>
                <w:color w:val="000000"/>
                <w:sz w:val="22"/>
                <w:szCs w:val="22"/>
              </w:rPr>
              <w:t xml:space="preserve"> Ответственность за коррупционные преступления в США и Канаде.</w:t>
            </w:r>
          </w:p>
          <w:p w:rsidR="00DB4BF6" w:rsidRPr="00627FCD" w:rsidRDefault="00294619" w:rsidP="00DB4BF6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2"/>
              </w:rPr>
              <w:t>Меры по предупреждению коррупционных преступлений в США и Канаде.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DB4BF6" w:rsidRPr="00627FC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DB4BF6" w:rsidRPr="00627FCD">
              <w:rPr>
                <w:sz w:val="22"/>
                <w:szCs w:val="22"/>
                <w:lang w:val="kk-KZ"/>
              </w:rPr>
              <w:t>5.1</w:t>
            </w:r>
          </w:p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DB4BF6" w:rsidRPr="00627FCD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DB4BF6" w:rsidRPr="00627FCD" w:rsidRDefault="00DB4BF6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DB4BF6" w:rsidRPr="00627FCD" w:rsidTr="002F718C">
        <w:trPr>
          <w:trHeight w:val="3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19" w:rsidRPr="00627FCD" w:rsidRDefault="00294619" w:rsidP="00294619">
            <w:pPr>
              <w:spacing w:line="255" w:lineRule="atLeast"/>
              <w:rPr>
                <w:color w:val="000000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Лекция 12.</w:t>
            </w:r>
            <w:r w:rsidRPr="00627FCD">
              <w:rPr>
                <w:color w:val="000000"/>
                <w:sz w:val="22"/>
                <w:szCs w:val="22"/>
              </w:rPr>
              <w:t xml:space="preserve"> Опыт Великобритании по противодействию коррупции.</w:t>
            </w:r>
          </w:p>
          <w:p w:rsidR="00DB4BF6" w:rsidRPr="00627FCD" w:rsidRDefault="00DB4BF6" w:rsidP="00DB4BF6">
            <w:pPr>
              <w:spacing w:line="25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DB4BF6" w:rsidRPr="00627FC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DB4BF6" w:rsidRPr="00627FCD">
              <w:rPr>
                <w:sz w:val="22"/>
                <w:szCs w:val="22"/>
                <w:lang w:val="kk-KZ"/>
              </w:rPr>
              <w:t>5.1</w:t>
            </w:r>
          </w:p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DB4BF6" w:rsidRPr="00627FCD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B40D9C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 w:rsidP="00627FCD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DB4BF6" w:rsidRPr="00627FCD" w:rsidTr="002F718C">
        <w:trPr>
          <w:trHeight w:val="55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19" w:rsidRPr="00627FCD" w:rsidRDefault="00294619" w:rsidP="00EE095A">
            <w:pPr>
              <w:spacing w:line="256" w:lineRule="auto"/>
              <w:jc w:val="both"/>
              <w:rPr>
                <w:color w:val="000000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12 семинарское занятие.</w:t>
            </w:r>
            <w:r w:rsidRPr="00627FCD">
              <w:rPr>
                <w:color w:val="000000"/>
                <w:sz w:val="22"/>
                <w:szCs w:val="22"/>
              </w:rPr>
              <w:t xml:space="preserve"> Ответственность за коррупционные преступления в Великобритании.</w:t>
            </w:r>
          </w:p>
          <w:p w:rsidR="00DB4BF6" w:rsidRPr="00627FCD" w:rsidRDefault="00294619" w:rsidP="00EE095A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2"/>
              </w:rPr>
              <w:t>Меры по предупреждению коррупционных преступлений в Великобритании.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 w:rsidP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</w:t>
            </w:r>
            <w:r w:rsidR="00DB4BF6" w:rsidRPr="00627FCD">
              <w:rPr>
                <w:sz w:val="22"/>
                <w:szCs w:val="22"/>
                <w:lang w:val="kk-KZ"/>
              </w:rPr>
              <w:t>О5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DB4BF6" w:rsidRPr="00627FCD">
              <w:rPr>
                <w:sz w:val="22"/>
                <w:szCs w:val="22"/>
                <w:lang w:val="kk-KZ"/>
              </w:rPr>
              <w:t>5.1</w:t>
            </w:r>
          </w:p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DB4BF6" w:rsidRPr="00627FCD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EE095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EE095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DB4BF6" w:rsidRPr="00627FCD" w:rsidRDefault="00DB4BF6" w:rsidP="00627FC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</w:p>
        </w:tc>
      </w:tr>
      <w:tr w:rsidR="00DB4BF6" w:rsidRPr="00627FCD" w:rsidTr="002F718C">
        <w:trPr>
          <w:trHeight w:val="551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294619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Лекция 13.</w:t>
            </w:r>
            <w:r w:rsidRPr="00627FCD">
              <w:rPr>
                <w:color w:val="000000"/>
                <w:sz w:val="22"/>
                <w:szCs w:val="22"/>
              </w:rPr>
              <w:t xml:space="preserve"> Опыт Финляндского государства по противодействию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DB4BF6" w:rsidRPr="00627FCD" w:rsidTr="002F718C">
        <w:trPr>
          <w:trHeight w:val="55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19" w:rsidRPr="00627FCD" w:rsidRDefault="00294619" w:rsidP="00551C69">
            <w:pPr>
              <w:spacing w:line="256" w:lineRule="auto"/>
              <w:jc w:val="both"/>
              <w:rPr>
                <w:color w:val="000000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13 семинарское занятие.</w:t>
            </w:r>
            <w:r w:rsidRPr="00627FCD">
              <w:rPr>
                <w:color w:val="000000"/>
                <w:sz w:val="22"/>
                <w:szCs w:val="22"/>
              </w:rPr>
              <w:t xml:space="preserve"> Ответственность за коррупционные преступления в Финляндии.</w:t>
            </w:r>
          </w:p>
          <w:p w:rsidR="00DB4BF6" w:rsidRPr="00627FCD" w:rsidRDefault="00294619" w:rsidP="00551C69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color w:val="000000"/>
                <w:sz w:val="22"/>
                <w:szCs w:val="22"/>
              </w:rPr>
              <w:lastRenderedPageBreak/>
              <w:t>Меры по предупреждению коррупционных преступлений в Финляндии.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BF6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lastRenderedPageBreak/>
              <w:t>РО</w:t>
            </w:r>
            <w:r w:rsidR="00EE095A" w:rsidRPr="00627FC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95A" w:rsidRPr="00627FCD" w:rsidRDefault="004D740F" w:rsidP="00EE095A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EE095A" w:rsidRPr="00627FCD">
              <w:rPr>
                <w:sz w:val="22"/>
                <w:szCs w:val="22"/>
                <w:lang w:val="kk-KZ"/>
              </w:rPr>
              <w:t>5.1</w:t>
            </w:r>
          </w:p>
          <w:p w:rsidR="00DB4BF6" w:rsidRPr="00627FCD" w:rsidRDefault="004D740F" w:rsidP="00EE095A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EE095A" w:rsidRPr="00627FCD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EE095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EE095A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4D740F">
            <w:pPr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A" w:rsidRPr="00627FCD" w:rsidRDefault="004D740F" w:rsidP="00627FCD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Вебинар в Zoom</w:t>
            </w:r>
          </w:p>
          <w:p w:rsidR="00DB4BF6" w:rsidRPr="00627FCD" w:rsidRDefault="00DB4BF6" w:rsidP="00627FCD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DB4BF6" w:rsidRPr="00627FCD" w:rsidTr="002F718C">
        <w:trPr>
          <w:trHeight w:val="5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DB4BF6">
            <w:pPr>
              <w:spacing w:line="25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571080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color w:val="201F1E"/>
                <w:sz w:val="22"/>
                <w:szCs w:val="22"/>
                <w:shd w:val="clear" w:color="auto" w:fill="FFFFFF"/>
              </w:rPr>
              <w:t>СРСП № 6, консультация по выполнению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571080" w:rsidP="00627FCD">
            <w:pPr>
              <w:spacing w:line="256" w:lineRule="auto"/>
              <w:jc w:val="center"/>
              <w:rPr>
                <w:b/>
              </w:rPr>
            </w:pPr>
            <w:proofErr w:type="spellStart"/>
            <w:r w:rsidRPr="00627FCD">
              <w:rPr>
                <w:sz w:val="22"/>
                <w:szCs w:val="22"/>
              </w:rPr>
              <w:t>Вебинар</w:t>
            </w:r>
            <w:proofErr w:type="spellEnd"/>
            <w:r w:rsidRPr="00627FCD">
              <w:rPr>
                <w:sz w:val="22"/>
                <w:szCs w:val="22"/>
              </w:rPr>
              <w:t xml:space="preserve"> в </w:t>
            </w:r>
            <w:proofErr w:type="spellStart"/>
            <w:r w:rsidRPr="00627FC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DB4BF6" w:rsidRPr="00627FCD" w:rsidTr="002F718C">
        <w:trPr>
          <w:trHeight w:val="54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9A" w:rsidRPr="00627FCD" w:rsidRDefault="00FB4B9A" w:rsidP="00FB4B9A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Прием 6 СРС на тему:</w:t>
            </w:r>
          </w:p>
          <w:p w:rsidR="00DB4BF6" w:rsidRPr="00627FCD" w:rsidRDefault="00551C69" w:rsidP="00FB4B9A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 xml:space="preserve"> </w:t>
            </w:r>
            <w:r w:rsidR="00FB4B9A" w:rsidRPr="00627FCD">
              <w:rPr>
                <w:color w:val="000000"/>
                <w:sz w:val="22"/>
                <w:szCs w:val="22"/>
              </w:rPr>
              <w:t>«Уголовная ответственность за совершение коррупционных уголовных правонарушений за рубежом"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6" w:rsidRPr="00627FCD" w:rsidRDefault="00DB4BF6">
            <w:pPr>
              <w:spacing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DB4BF6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F6" w:rsidRPr="00627FCD" w:rsidRDefault="00627FCD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627FCD">
              <w:t>Moodle</w:t>
            </w:r>
            <w:proofErr w:type="spellEnd"/>
          </w:p>
        </w:tc>
      </w:tr>
      <w:tr w:rsidR="00F937B0" w:rsidRPr="00627FCD" w:rsidTr="002F718C">
        <w:trPr>
          <w:trHeight w:val="5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7B0" w:rsidRPr="00627FCD" w:rsidRDefault="00F937B0" w:rsidP="00E45269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14</w:t>
            </w:r>
          </w:p>
          <w:p w:rsidR="00F937B0" w:rsidRPr="00627FCD" w:rsidRDefault="00F937B0" w:rsidP="00E45269">
            <w:pPr>
              <w:spacing w:line="256" w:lineRule="auto"/>
              <w:jc w:val="center"/>
              <w:rPr>
                <w:lang w:val="kk-KZ"/>
              </w:rPr>
            </w:pPr>
          </w:p>
          <w:p w:rsidR="00F937B0" w:rsidRPr="00627FCD" w:rsidRDefault="00F937B0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294619" w:rsidP="00F937B0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Лекция 14.</w:t>
            </w:r>
            <w:r w:rsidRPr="00627FCD">
              <w:rPr>
                <w:color w:val="000000"/>
                <w:sz w:val="22"/>
                <w:szCs w:val="22"/>
              </w:rPr>
              <w:t xml:space="preserve"> Опыт Российской Федерации по противодействию коррупции.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B0" w:rsidRPr="00627FCD" w:rsidRDefault="004D740F" w:rsidP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</w:t>
            </w:r>
            <w:r w:rsidR="00F937B0" w:rsidRPr="00627FCD">
              <w:rPr>
                <w:sz w:val="22"/>
                <w:szCs w:val="22"/>
                <w:lang w:val="kk-KZ"/>
              </w:rPr>
              <w:t>О5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B0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F937B0" w:rsidRPr="00627FCD">
              <w:rPr>
                <w:sz w:val="22"/>
                <w:szCs w:val="22"/>
                <w:lang w:val="kk-KZ"/>
              </w:rPr>
              <w:t>5.1</w:t>
            </w:r>
          </w:p>
          <w:p w:rsidR="00F937B0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F937B0" w:rsidRPr="00627FCD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6641FE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4D740F" w:rsidP="00627FCD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F937B0" w:rsidRPr="00627FCD" w:rsidTr="002F718C">
        <w:trPr>
          <w:trHeight w:val="69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 w:rsidP="00F937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19" w:rsidRPr="00627FCD" w:rsidRDefault="00294619" w:rsidP="006641FE">
            <w:pPr>
              <w:spacing w:line="256" w:lineRule="auto"/>
              <w:jc w:val="both"/>
              <w:rPr>
                <w:color w:val="000000"/>
              </w:rPr>
            </w:pPr>
            <w:r w:rsidRPr="00627FCD">
              <w:rPr>
                <w:b/>
                <w:color w:val="000000"/>
                <w:sz w:val="22"/>
                <w:szCs w:val="22"/>
              </w:rPr>
              <w:t>14 семинарское занятие.</w:t>
            </w:r>
            <w:r w:rsidRPr="00627FCD">
              <w:rPr>
                <w:color w:val="000000"/>
                <w:sz w:val="22"/>
                <w:szCs w:val="22"/>
              </w:rPr>
              <w:t xml:space="preserve"> Ответственность за коррупционные преступления в Российской Федерации.</w:t>
            </w:r>
          </w:p>
          <w:p w:rsidR="00F937B0" w:rsidRPr="00627FCD" w:rsidRDefault="00294619" w:rsidP="006641FE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2"/>
              </w:rPr>
              <w:t>Меры по предупреждению коррупционных преступлений в Финляндии.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B0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F937B0" w:rsidRPr="00627FC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B0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F937B0" w:rsidRPr="00627FCD">
              <w:rPr>
                <w:sz w:val="22"/>
                <w:szCs w:val="22"/>
                <w:lang w:val="kk-KZ"/>
              </w:rPr>
              <w:t>5.1</w:t>
            </w:r>
          </w:p>
          <w:p w:rsidR="00F937B0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F937B0" w:rsidRPr="00627FCD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6641FE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6641FE">
            <w:pPr>
              <w:spacing w:after="160"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  <w:p w:rsidR="00F937B0" w:rsidRPr="00627FCD" w:rsidRDefault="00F937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4D740F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4D740F" w:rsidP="00627FCD">
            <w:pPr>
              <w:spacing w:line="256" w:lineRule="auto"/>
              <w:jc w:val="center"/>
            </w:pPr>
            <w:proofErr w:type="spellStart"/>
            <w:r w:rsidRPr="00627FCD">
              <w:rPr>
                <w:sz w:val="22"/>
                <w:szCs w:val="22"/>
              </w:rPr>
              <w:t>Вебинар</w:t>
            </w:r>
            <w:proofErr w:type="spellEnd"/>
            <w:r w:rsidRPr="00627FCD">
              <w:rPr>
                <w:sz w:val="22"/>
                <w:szCs w:val="22"/>
              </w:rPr>
              <w:t xml:space="preserve"> в </w:t>
            </w:r>
            <w:proofErr w:type="spellStart"/>
            <w:r w:rsidRPr="00627FC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F937B0" w:rsidRPr="00627FCD" w:rsidTr="002F718C">
        <w:trPr>
          <w:trHeight w:val="6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7B0" w:rsidRPr="00627FCD" w:rsidRDefault="00F937B0" w:rsidP="00F937B0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294619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Лекция 15.</w:t>
            </w:r>
            <w:r w:rsidRPr="00627FCD">
              <w:rPr>
                <w:color w:val="000000"/>
                <w:sz w:val="22"/>
                <w:szCs w:val="20"/>
              </w:rPr>
              <w:t xml:space="preserve"> Роль международных </w:t>
            </w:r>
            <w:proofErr w:type="spellStart"/>
            <w:r w:rsidRPr="00627FCD">
              <w:rPr>
                <w:color w:val="000000"/>
                <w:sz w:val="22"/>
                <w:szCs w:val="20"/>
              </w:rPr>
              <w:t>антикоррупционных</w:t>
            </w:r>
            <w:proofErr w:type="spellEnd"/>
            <w:r w:rsidRPr="00627FCD">
              <w:rPr>
                <w:color w:val="000000"/>
                <w:sz w:val="22"/>
                <w:szCs w:val="20"/>
              </w:rPr>
              <w:t xml:space="preserve"> организаций.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B0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6641FE" w:rsidRPr="00627FC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E" w:rsidRPr="00627FCD" w:rsidRDefault="004D740F" w:rsidP="006641FE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6641FE" w:rsidRPr="00627FCD">
              <w:rPr>
                <w:sz w:val="22"/>
                <w:szCs w:val="22"/>
                <w:lang w:val="kk-KZ"/>
              </w:rPr>
              <w:t>5.1</w:t>
            </w:r>
          </w:p>
          <w:p w:rsidR="00F937B0" w:rsidRPr="00627FCD" w:rsidRDefault="004D740F" w:rsidP="006641FE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6641FE" w:rsidRPr="00627FCD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6641FE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after="160"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F937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4D740F" w:rsidP="00627FCD">
            <w:pPr>
              <w:spacing w:line="256" w:lineRule="auto"/>
              <w:jc w:val="center"/>
              <w:rPr>
                <w:lang w:val="en-US"/>
              </w:rPr>
            </w:pPr>
            <w:proofErr w:type="spellStart"/>
            <w:r w:rsidRPr="00627FCD">
              <w:rPr>
                <w:sz w:val="22"/>
                <w:szCs w:val="22"/>
                <w:lang w:val="en-US"/>
              </w:rPr>
              <w:t>Видеолекция</w:t>
            </w:r>
            <w:proofErr w:type="spellEnd"/>
            <w:r w:rsidRPr="00627FCD">
              <w:rPr>
                <w:sz w:val="22"/>
                <w:szCs w:val="22"/>
                <w:lang w:val="en-US"/>
              </w:rPr>
              <w:t xml:space="preserve"> в Zoom</w:t>
            </w:r>
          </w:p>
        </w:tc>
      </w:tr>
      <w:tr w:rsidR="00F937B0" w:rsidRPr="00627FCD" w:rsidTr="002F718C">
        <w:trPr>
          <w:trHeight w:val="69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 w:rsidP="00F937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19" w:rsidRPr="00627FCD" w:rsidRDefault="00294619">
            <w:pPr>
              <w:spacing w:line="256" w:lineRule="auto"/>
              <w:jc w:val="both"/>
              <w:rPr>
                <w:b/>
                <w:color w:val="000000"/>
                <w:szCs w:val="20"/>
              </w:rPr>
            </w:pPr>
            <w:r w:rsidRPr="00627FCD">
              <w:rPr>
                <w:b/>
                <w:color w:val="000000"/>
                <w:sz w:val="22"/>
                <w:szCs w:val="20"/>
              </w:rPr>
              <w:t>15 семинарское занятие.</w:t>
            </w:r>
          </w:p>
          <w:p w:rsidR="00F937B0" w:rsidRPr="00627FCD" w:rsidRDefault="00294619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color w:val="000000"/>
                <w:sz w:val="22"/>
                <w:szCs w:val="20"/>
              </w:rPr>
              <w:t xml:space="preserve">Роль международных </w:t>
            </w:r>
            <w:proofErr w:type="spellStart"/>
            <w:r w:rsidRPr="00627FCD">
              <w:rPr>
                <w:color w:val="000000"/>
                <w:sz w:val="22"/>
                <w:szCs w:val="20"/>
              </w:rPr>
              <w:t>антикоррупционных</w:t>
            </w:r>
            <w:proofErr w:type="spellEnd"/>
            <w:r w:rsidRPr="00627FCD">
              <w:rPr>
                <w:color w:val="000000"/>
                <w:sz w:val="22"/>
                <w:szCs w:val="20"/>
              </w:rPr>
              <w:t xml:space="preserve"> организаций.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7B0" w:rsidRPr="00627FCD" w:rsidRDefault="004D740F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РО</w:t>
            </w:r>
            <w:r w:rsidR="006641FE" w:rsidRPr="00627FC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1FE" w:rsidRPr="00627FCD" w:rsidRDefault="004D740F" w:rsidP="006641FE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6641FE" w:rsidRPr="00627FCD">
              <w:rPr>
                <w:sz w:val="22"/>
                <w:szCs w:val="22"/>
                <w:lang w:val="kk-KZ"/>
              </w:rPr>
              <w:t>5.1</w:t>
            </w:r>
          </w:p>
          <w:p w:rsidR="00F937B0" w:rsidRPr="00627FCD" w:rsidRDefault="004D740F" w:rsidP="006641FE">
            <w:pPr>
              <w:spacing w:line="256" w:lineRule="auto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ИД</w:t>
            </w:r>
            <w:r w:rsidR="006641FE" w:rsidRPr="00627FCD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6641FE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6641FE">
            <w:pPr>
              <w:spacing w:after="160"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4D740F">
            <w:pPr>
              <w:spacing w:line="256" w:lineRule="auto"/>
              <w:jc w:val="center"/>
            </w:pPr>
            <w:r w:rsidRPr="00627FCD">
              <w:rPr>
                <w:sz w:val="22"/>
                <w:szCs w:val="22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4D740F" w:rsidP="00627FCD">
            <w:pPr>
              <w:spacing w:line="256" w:lineRule="auto"/>
              <w:jc w:val="center"/>
            </w:pPr>
            <w:proofErr w:type="spellStart"/>
            <w:r w:rsidRPr="00627FCD">
              <w:rPr>
                <w:sz w:val="22"/>
                <w:szCs w:val="22"/>
              </w:rPr>
              <w:t>Вебинар</w:t>
            </w:r>
            <w:proofErr w:type="spellEnd"/>
            <w:r w:rsidRPr="00627FCD">
              <w:rPr>
                <w:sz w:val="22"/>
                <w:szCs w:val="22"/>
              </w:rPr>
              <w:t xml:space="preserve"> в </w:t>
            </w:r>
            <w:proofErr w:type="spellStart"/>
            <w:r w:rsidRPr="00627FC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F937B0" w:rsidRPr="00627FCD" w:rsidTr="002F718C">
        <w:trPr>
          <w:trHeight w:val="5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7B0" w:rsidRPr="00627FCD" w:rsidRDefault="00F937B0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571080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b/>
                <w:color w:val="201F1E"/>
                <w:sz w:val="22"/>
                <w:szCs w:val="22"/>
                <w:shd w:val="clear" w:color="auto" w:fill="FFFFFF"/>
              </w:rPr>
              <w:t>СРСП № 7, консультация по выполнению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571080" w:rsidP="00627FCD">
            <w:pPr>
              <w:spacing w:line="256" w:lineRule="auto"/>
              <w:jc w:val="center"/>
              <w:rPr>
                <w:b/>
              </w:rPr>
            </w:pPr>
            <w:proofErr w:type="spellStart"/>
            <w:r w:rsidRPr="00627FCD">
              <w:rPr>
                <w:sz w:val="22"/>
                <w:szCs w:val="22"/>
              </w:rPr>
              <w:t>Вебинар</w:t>
            </w:r>
            <w:proofErr w:type="spellEnd"/>
            <w:r w:rsidRPr="00627FCD">
              <w:rPr>
                <w:sz w:val="22"/>
                <w:szCs w:val="22"/>
              </w:rPr>
              <w:t xml:space="preserve"> в </w:t>
            </w:r>
            <w:proofErr w:type="spellStart"/>
            <w:r w:rsidRPr="00627FCD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F937B0" w:rsidRPr="00627FCD" w:rsidTr="002F718C">
        <w:trPr>
          <w:trHeight w:val="55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F937B0" w:rsidP="00E45269">
            <w:pPr>
              <w:spacing w:line="25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9A" w:rsidRPr="00627FCD" w:rsidRDefault="00627FCD" w:rsidP="00FB4B9A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Прием 7</w:t>
            </w:r>
            <w:r w:rsidR="00FB4B9A" w:rsidRPr="00627FCD">
              <w:rPr>
                <w:b/>
                <w:sz w:val="22"/>
                <w:szCs w:val="22"/>
                <w:lang w:val="kk-KZ"/>
              </w:rPr>
              <w:t xml:space="preserve"> СРС на тему:</w:t>
            </w:r>
          </w:p>
          <w:p w:rsidR="00F937B0" w:rsidRPr="00627FCD" w:rsidRDefault="006641FE" w:rsidP="00FB4B9A">
            <w:pPr>
              <w:spacing w:line="256" w:lineRule="auto"/>
              <w:jc w:val="both"/>
              <w:rPr>
                <w:lang w:val="kk-KZ"/>
              </w:rPr>
            </w:pPr>
            <w:r w:rsidRPr="00627FCD">
              <w:rPr>
                <w:lang w:val="kk-KZ"/>
              </w:rPr>
              <w:t>«</w:t>
            </w:r>
            <w:r w:rsidR="00FB4B9A" w:rsidRPr="00627FCD">
              <w:rPr>
                <w:lang w:val="kk-KZ"/>
              </w:rPr>
              <w:t>Роль ООН в борьбе с коррупцией</w:t>
            </w:r>
            <w:r w:rsidRPr="00627FCD">
              <w:rPr>
                <w:lang w:val="kk-KZ"/>
              </w:rPr>
              <w:t>»</w:t>
            </w:r>
            <w:r w:rsidR="00F937B0" w:rsidRPr="00627FCD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0" w:rsidRPr="00627FCD" w:rsidRDefault="00F937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F937B0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F937B0">
            <w:pPr>
              <w:spacing w:line="256" w:lineRule="auto"/>
              <w:jc w:val="center"/>
              <w:rPr>
                <w:lang w:val="kk-KZ"/>
              </w:rPr>
            </w:pPr>
            <w:r w:rsidRPr="00627FCD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0" w:rsidRPr="00627FCD" w:rsidRDefault="00627FCD" w:rsidP="00627FCD">
            <w:pPr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t>Moodle</w:t>
            </w:r>
          </w:p>
        </w:tc>
      </w:tr>
      <w:tr w:rsidR="001D63FA" w:rsidRPr="00627FCD" w:rsidTr="002F718C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 w:rsidP="00E45269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FA" w:rsidRPr="00627FCD" w:rsidRDefault="00FB4B9A">
            <w:pPr>
              <w:spacing w:line="256" w:lineRule="auto"/>
              <w:jc w:val="both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РК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 xml:space="preserve"> </w:t>
            </w:r>
            <w:r w:rsidR="001D63FA" w:rsidRPr="00627FCD">
              <w:rPr>
                <w:b/>
                <w:sz w:val="22"/>
                <w:szCs w:val="22"/>
                <w:lang w:val="el-GR"/>
              </w:rPr>
              <w:t>2</w:t>
            </w:r>
            <w:r w:rsidR="001D63FA" w:rsidRPr="00627FCD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>
            <w:pPr>
              <w:spacing w:line="256" w:lineRule="auto"/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>
            <w:pPr>
              <w:spacing w:line="256" w:lineRule="auto"/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>
            <w:pPr>
              <w:spacing w:line="256" w:lineRule="auto"/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FA" w:rsidRPr="00627FCD" w:rsidRDefault="001D63FA">
            <w:pPr>
              <w:spacing w:line="256" w:lineRule="auto"/>
              <w:jc w:val="center"/>
              <w:rPr>
                <w:b/>
                <w:lang w:val="kk-KZ"/>
              </w:rPr>
            </w:pPr>
            <w:r w:rsidRPr="00627FCD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A" w:rsidRPr="00627FCD" w:rsidRDefault="001D63FA" w:rsidP="00627FCD">
            <w:pPr>
              <w:spacing w:line="256" w:lineRule="auto"/>
              <w:jc w:val="center"/>
              <w:rPr>
                <w:b/>
                <w:lang w:val="kk-KZ"/>
              </w:rPr>
            </w:pPr>
          </w:p>
        </w:tc>
      </w:tr>
    </w:tbl>
    <w:p w:rsidR="001D63FA" w:rsidRPr="00627FCD" w:rsidRDefault="001D63FA" w:rsidP="001D63FA">
      <w:pPr>
        <w:rPr>
          <w:sz w:val="22"/>
          <w:szCs w:val="22"/>
          <w:lang w:val="kk-KZ"/>
        </w:rPr>
      </w:pPr>
    </w:p>
    <w:p w:rsidR="001D63FA" w:rsidRPr="00627FCD" w:rsidRDefault="001D63FA" w:rsidP="00294619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627FCD">
        <w:rPr>
          <w:sz w:val="22"/>
          <w:szCs w:val="22"/>
          <w:lang w:val="kk-KZ"/>
        </w:rPr>
        <w:t xml:space="preserve">Декан </w:t>
      </w:r>
      <w:r w:rsidRPr="00627FCD">
        <w:rPr>
          <w:sz w:val="22"/>
          <w:szCs w:val="22"/>
          <w:lang w:val="kk-KZ"/>
        </w:rPr>
        <w:tab/>
      </w:r>
      <w:r w:rsidR="00294619" w:rsidRPr="00627FCD">
        <w:rPr>
          <w:sz w:val="22"/>
          <w:szCs w:val="22"/>
          <w:lang w:val="kk-KZ"/>
        </w:rPr>
        <w:t xml:space="preserve">                   </w:t>
      </w:r>
      <w:r w:rsidR="00DB4BF6" w:rsidRPr="00627FCD">
        <w:rPr>
          <w:sz w:val="22"/>
          <w:szCs w:val="22"/>
          <w:lang w:val="kk-KZ"/>
        </w:rPr>
        <w:t xml:space="preserve"> </w:t>
      </w:r>
      <w:r w:rsidRPr="00627FCD">
        <w:rPr>
          <w:sz w:val="22"/>
          <w:szCs w:val="22"/>
          <w:lang w:val="kk-KZ"/>
        </w:rPr>
        <w:t>Байдельдинов Д.Л.</w:t>
      </w:r>
    </w:p>
    <w:p w:rsidR="006641FE" w:rsidRPr="00627FCD" w:rsidRDefault="006641FE" w:rsidP="00294619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1D63FA" w:rsidRPr="00627FCD" w:rsidRDefault="00FB4B9A" w:rsidP="00294619">
      <w:pPr>
        <w:jc w:val="both"/>
        <w:rPr>
          <w:sz w:val="22"/>
          <w:szCs w:val="22"/>
          <w:lang w:val="kk-KZ"/>
        </w:rPr>
      </w:pPr>
      <w:r w:rsidRPr="00627FCD">
        <w:rPr>
          <w:sz w:val="22"/>
          <w:szCs w:val="22"/>
          <w:lang w:val="kk-KZ"/>
        </w:rPr>
        <w:t>Председатель метод бюро</w:t>
      </w:r>
      <w:r w:rsidR="001D63FA" w:rsidRPr="00627FCD">
        <w:rPr>
          <w:sz w:val="22"/>
          <w:szCs w:val="22"/>
          <w:lang w:val="kk-KZ"/>
        </w:rPr>
        <w:tab/>
      </w:r>
      <w:r w:rsidRPr="00627FCD">
        <w:rPr>
          <w:sz w:val="22"/>
          <w:szCs w:val="22"/>
          <w:lang w:val="kk-KZ"/>
        </w:rPr>
        <w:t xml:space="preserve">                   </w:t>
      </w:r>
      <w:r w:rsidR="001D63FA" w:rsidRPr="00627FCD">
        <w:rPr>
          <w:sz w:val="22"/>
          <w:szCs w:val="22"/>
          <w:lang w:val="kk-KZ"/>
        </w:rPr>
        <w:tab/>
      </w:r>
      <w:r w:rsidR="001D63FA" w:rsidRPr="00627FCD">
        <w:rPr>
          <w:sz w:val="22"/>
          <w:szCs w:val="22"/>
          <w:lang w:val="kk-KZ"/>
        </w:rPr>
        <w:tab/>
      </w:r>
      <w:r w:rsidR="001D63FA" w:rsidRPr="00627FCD">
        <w:rPr>
          <w:sz w:val="22"/>
          <w:szCs w:val="22"/>
          <w:lang w:val="kk-KZ"/>
        </w:rPr>
        <w:tab/>
      </w:r>
      <w:r w:rsidR="001D63FA" w:rsidRPr="00627FCD">
        <w:rPr>
          <w:sz w:val="22"/>
          <w:szCs w:val="22"/>
          <w:lang w:val="kk-KZ"/>
        </w:rPr>
        <w:tab/>
        <w:t xml:space="preserve"> </w:t>
      </w:r>
      <w:r w:rsidR="00DB4BF6" w:rsidRPr="00627FCD">
        <w:rPr>
          <w:sz w:val="22"/>
          <w:szCs w:val="22"/>
          <w:lang w:val="kk-KZ"/>
        </w:rPr>
        <w:t xml:space="preserve">  </w:t>
      </w:r>
      <w:r w:rsidR="00294619" w:rsidRPr="00627FCD">
        <w:rPr>
          <w:sz w:val="22"/>
          <w:szCs w:val="22"/>
          <w:lang w:val="kk-KZ"/>
        </w:rPr>
        <w:t xml:space="preserve">                </w:t>
      </w:r>
      <w:r w:rsidR="001D63FA" w:rsidRPr="00627FCD">
        <w:rPr>
          <w:sz w:val="22"/>
          <w:szCs w:val="22"/>
          <w:lang w:val="kk-KZ"/>
        </w:rPr>
        <w:t>Урисбаева А.А.</w:t>
      </w:r>
    </w:p>
    <w:p w:rsidR="006641FE" w:rsidRPr="00627FCD" w:rsidRDefault="006641FE" w:rsidP="00294619">
      <w:pPr>
        <w:jc w:val="both"/>
        <w:rPr>
          <w:sz w:val="22"/>
          <w:szCs w:val="22"/>
          <w:lang w:val="kk-KZ"/>
        </w:rPr>
      </w:pPr>
    </w:p>
    <w:p w:rsidR="001D63FA" w:rsidRPr="00627FCD" w:rsidRDefault="004D740F" w:rsidP="00294619">
      <w:pPr>
        <w:jc w:val="both"/>
        <w:rPr>
          <w:sz w:val="22"/>
          <w:szCs w:val="22"/>
          <w:lang w:val="kk-KZ"/>
        </w:rPr>
      </w:pPr>
      <w:r w:rsidRPr="00627FCD">
        <w:rPr>
          <w:sz w:val="22"/>
          <w:szCs w:val="22"/>
          <w:lang w:val="kk-KZ"/>
        </w:rPr>
        <w:t>Заведующая кафедрой</w:t>
      </w:r>
      <w:r w:rsidR="001D63FA" w:rsidRPr="00627FCD">
        <w:rPr>
          <w:sz w:val="22"/>
          <w:szCs w:val="22"/>
          <w:lang w:val="kk-KZ"/>
        </w:rPr>
        <w:tab/>
      </w:r>
      <w:r w:rsidR="001D63FA" w:rsidRPr="00627FCD">
        <w:rPr>
          <w:sz w:val="22"/>
          <w:szCs w:val="22"/>
          <w:lang w:val="kk-KZ"/>
        </w:rPr>
        <w:tab/>
      </w:r>
      <w:r w:rsidR="001D63FA" w:rsidRPr="00627FCD">
        <w:rPr>
          <w:sz w:val="22"/>
          <w:szCs w:val="22"/>
          <w:lang w:val="kk-KZ"/>
        </w:rPr>
        <w:tab/>
        <w:t xml:space="preserve">           </w:t>
      </w:r>
      <w:r w:rsidR="00DB4BF6" w:rsidRPr="00627FCD">
        <w:rPr>
          <w:sz w:val="22"/>
          <w:szCs w:val="22"/>
          <w:lang w:val="kk-KZ"/>
        </w:rPr>
        <w:t xml:space="preserve">                       </w:t>
      </w:r>
      <w:r w:rsidRPr="00627FCD">
        <w:rPr>
          <w:sz w:val="22"/>
          <w:szCs w:val="22"/>
          <w:lang w:val="kk-KZ"/>
        </w:rPr>
        <w:t xml:space="preserve">            </w:t>
      </w:r>
      <w:r w:rsidR="00DB4BF6" w:rsidRPr="00627FCD">
        <w:rPr>
          <w:sz w:val="22"/>
          <w:szCs w:val="22"/>
          <w:lang w:val="kk-KZ"/>
        </w:rPr>
        <w:t xml:space="preserve">    </w:t>
      </w:r>
      <w:r w:rsidR="00294619" w:rsidRPr="00627FCD">
        <w:rPr>
          <w:sz w:val="22"/>
          <w:szCs w:val="22"/>
          <w:lang w:val="kk-KZ"/>
        </w:rPr>
        <w:t xml:space="preserve">                 </w:t>
      </w:r>
      <w:r w:rsidR="00DB4BF6" w:rsidRPr="00627FCD">
        <w:rPr>
          <w:sz w:val="22"/>
          <w:szCs w:val="22"/>
          <w:lang w:val="kk-KZ"/>
        </w:rPr>
        <w:t>Джансараева Р</w:t>
      </w:r>
      <w:r w:rsidR="00DB4BF6" w:rsidRPr="00627FCD">
        <w:rPr>
          <w:sz w:val="22"/>
          <w:szCs w:val="22"/>
        </w:rPr>
        <w:t>.Е.</w:t>
      </w:r>
    </w:p>
    <w:p w:rsidR="006641FE" w:rsidRPr="00627FCD" w:rsidRDefault="006641FE" w:rsidP="00294619">
      <w:pPr>
        <w:jc w:val="both"/>
        <w:rPr>
          <w:sz w:val="22"/>
          <w:szCs w:val="22"/>
          <w:lang w:val="kk-KZ"/>
        </w:rPr>
      </w:pPr>
    </w:p>
    <w:p w:rsidR="001D63FA" w:rsidRPr="00833F1A" w:rsidRDefault="004D740F" w:rsidP="00294619">
      <w:pPr>
        <w:jc w:val="both"/>
        <w:rPr>
          <w:sz w:val="22"/>
          <w:szCs w:val="22"/>
          <w:lang w:val="kk-KZ"/>
        </w:rPr>
      </w:pPr>
      <w:r w:rsidRPr="00627FCD">
        <w:rPr>
          <w:sz w:val="22"/>
          <w:szCs w:val="22"/>
          <w:lang w:val="kk-KZ"/>
        </w:rPr>
        <w:t>Лектор</w:t>
      </w:r>
      <w:r w:rsidR="001D63FA" w:rsidRPr="00627FCD">
        <w:rPr>
          <w:sz w:val="22"/>
          <w:szCs w:val="22"/>
          <w:lang w:val="kk-KZ"/>
        </w:rPr>
        <w:tab/>
      </w:r>
      <w:r w:rsidR="001D63FA" w:rsidRPr="00627FCD">
        <w:rPr>
          <w:sz w:val="22"/>
          <w:szCs w:val="22"/>
          <w:lang w:val="kk-KZ"/>
        </w:rPr>
        <w:tab/>
      </w:r>
      <w:r w:rsidR="001D63FA" w:rsidRPr="00627FCD">
        <w:rPr>
          <w:sz w:val="22"/>
          <w:szCs w:val="22"/>
        </w:rPr>
        <w:t xml:space="preserve">                          </w:t>
      </w:r>
      <w:r w:rsidR="001D63FA" w:rsidRPr="00627FCD">
        <w:rPr>
          <w:sz w:val="22"/>
          <w:szCs w:val="22"/>
          <w:lang w:val="kk-KZ"/>
        </w:rPr>
        <w:t xml:space="preserve">                                    </w:t>
      </w:r>
      <w:r w:rsidR="00DB4BF6" w:rsidRPr="00627FCD">
        <w:rPr>
          <w:sz w:val="22"/>
          <w:szCs w:val="22"/>
          <w:lang w:val="kk-KZ"/>
        </w:rPr>
        <w:t xml:space="preserve">            </w:t>
      </w:r>
      <w:r w:rsidRPr="00627FCD">
        <w:rPr>
          <w:sz w:val="22"/>
          <w:szCs w:val="22"/>
          <w:lang w:val="kk-KZ"/>
        </w:rPr>
        <w:t xml:space="preserve">            </w:t>
      </w:r>
      <w:r w:rsidR="00294619" w:rsidRPr="00627FCD">
        <w:rPr>
          <w:sz w:val="22"/>
          <w:szCs w:val="22"/>
          <w:lang w:val="kk-KZ"/>
        </w:rPr>
        <w:t xml:space="preserve">                 </w:t>
      </w:r>
      <w:r w:rsidR="00DB4BF6" w:rsidRPr="00627FCD">
        <w:rPr>
          <w:sz w:val="22"/>
          <w:szCs w:val="22"/>
          <w:lang w:val="kk-KZ"/>
        </w:rPr>
        <w:t>Бекишев А.К.</w:t>
      </w:r>
    </w:p>
    <w:p w:rsidR="001D63FA" w:rsidRPr="00833F1A" w:rsidRDefault="001D63FA" w:rsidP="00294619">
      <w:pPr>
        <w:jc w:val="both"/>
        <w:rPr>
          <w:sz w:val="22"/>
          <w:szCs w:val="22"/>
          <w:lang w:val="kk-KZ"/>
        </w:rPr>
      </w:pPr>
    </w:p>
    <w:p w:rsidR="00DF421B" w:rsidRPr="00833F1A" w:rsidRDefault="00DF421B">
      <w:pPr>
        <w:rPr>
          <w:sz w:val="22"/>
          <w:szCs w:val="22"/>
        </w:rPr>
      </w:pPr>
    </w:p>
    <w:sectPr w:rsidR="00DF421B" w:rsidRPr="00833F1A" w:rsidSect="00DF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C07"/>
    <w:multiLevelType w:val="multilevel"/>
    <w:tmpl w:val="E0B889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3A1F08"/>
    <w:multiLevelType w:val="hybridMultilevel"/>
    <w:tmpl w:val="3ED02800"/>
    <w:lvl w:ilvl="0" w:tplc="03784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47DB7"/>
    <w:multiLevelType w:val="hybridMultilevel"/>
    <w:tmpl w:val="9310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230E8"/>
    <w:multiLevelType w:val="hybridMultilevel"/>
    <w:tmpl w:val="06707AEA"/>
    <w:lvl w:ilvl="0" w:tplc="03784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FA"/>
    <w:rsid w:val="000274D4"/>
    <w:rsid w:val="00030CE8"/>
    <w:rsid w:val="0003443E"/>
    <w:rsid w:val="00045136"/>
    <w:rsid w:val="00045480"/>
    <w:rsid w:val="00084ADC"/>
    <w:rsid w:val="000942DC"/>
    <w:rsid w:val="001A051B"/>
    <w:rsid w:val="001B0479"/>
    <w:rsid w:val="001D63FA"/>
    <w:rsid w:val="001F68B9"/>
    <w:rsid w:val="00230574"/>
    <w:rsid w:val="00294619"/>
    <w:rsid w:val="002D555A"/>
    <w:rsid w:val="002F718C"/>
    <w:rsid w:val="003D1BEA"/>
    <w:rsid w:val="003D6249"/>
    <w:rsid w:val="003F35ED"/>
    <w:rsid w:val="003F4618"/>
    <w:rsid w:val="004D740F"/>
    <w:rsid w:val="00551C69"/>
    <w:rsid w:val="00571080"/>
    <w:rsid w:val="005F75B7"/>
    <w:rsid w:val="00627FCD"/>
    <w:rsid w:val="006641FE"/>
    <w:rsid w:val="00685BFB"/>
    <w:rsid w:val="006F3E0A"/>
    <w:rsid w:val="0071760F"/>
    <w:rsid w:val="007473CB"/>
    <w:rsid w:val="00754BCB"/>
    <w:rsid w:val="007556AB"/>
    <w:rsid w:val="00774C97"/>
    <w:rsid w:val="007F58F3"/>
    <w:rsid w:val="00833F1A"/>
    <w:rsid w:val="0084757E"/>
    <w:rsid w:val="0085513F"/>
    <w:rsid w:val="00884791"/>
    <w:rsid w:val="008A4F60"/>
    <w:rsid w:val="00900408"/>
    <w:rsid w:val="0092444F"/>
    <w:rsid w:val="00961E51"/>
    <w:rsid w:val="009A108D"/>
    <w:rsid w:val="009B074D"/>
    <w:rsid w:val="00A3314D"/>
    <w:rsid w:val="00AB1C95"/>
    <w:rsid w:val="00B0339A"/>
    <w:rsid w:val="00B25E3C"/>
    <w:rsid w:val="00B40D9C"/>
    <w:rsid w:val="00B40F7D"/>
    <w:rsid w:val="00BF4A26"/>
    <w:rsid w:val="00C601F2"/>
    <w:rsid w:val="00D376A9"/>
    <w:rsid w:val="00D450DB"/>
    <w:rsid w:val="00DB4BF6"/>
    <w:rsid w:val="00DE481C"/>
    <w:rsid w:val="00DF421B"/>
    <w:rsid w:val="00E45269"/>
    <w:rsid w:val="00EE095A"/>
    <w:rsid w:val="00EE4E0C"/>
    <w:rsid w:val="00F34EB0"/>
    <w:rsid w:val="00F937B0"/>
    <w:rsid w:val="00FB4B9A"/>
    <w:rsid w:val="00FB6938"/>
    <w:rsid w:val="00FC7F22"/>
    <w:rsid w:val="00FE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3F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D63F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1D63FA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1">
    <w:name w:val="Обычный1"/>
    <w:uiPriority w:val="99"/>
    <w:rsid w:val="001D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63FA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customStyle="1" w:styleId="shorttext">
    <w:name w:val="short_text"/>
    <w:rsid w:val="001D63F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770">
          <w:marLeft w:val="0"/>
          <w:marRight w:val="45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816">
              <w:marLeft w:val="105"/>
              <w:marRight w:val="300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0865">
              <w:marLeft w:val="0"/>
              <w:marRight w:val="45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FBE1C-0394-4CAA-AE5D-720F151C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2020-09-12T04:36:00Z</dcterms:created>
  <dcterms:modified xsi:type="dcterms:W3CDTF">2020-09-13T15:08:00Z</dcterms:modified>
</cp:coreProperties>
</file>